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BE" w:rsidRPr="00854402" w:rsidRDefault="00C474BE" w:rsidP="00C474BE">
      <w:pPr>
        <w:pStyle w:val="question"/>
        <w:spacing w:before="360"/>
        <w:ind w:left="0" w:firstLine="0"/>
        <w:rPr>
          <w:b/>
          <w:sz w:val="24"/>
          <w:szCs w:val="24"/>
        </w:rPr>
      </w:pPr>
      <w:r w:rsidRPr="00854402">
        <w:rPr>
          <w:b/>
          <w:sz w:val="24"/>
          <w:szCs w:val="24"/>
        </w:rPr>
        <w:t>Forces</w:t>
      </w:r>
      <w:r>
        <w:rPr>
          <w:b/>
          <w:sz w:val="24"/>
          <w:szCs w:val="24"/>
        </w:rPr>
        <w:t xml:space="preserve"> and motion practise questions</w:t>
      </w:r>
    </w:p>
    <w:p w:rsidR="00C474BE" w:rsidRPr="00854402" w:rsidRDefault="00C474BE" w:rsidP="00C474BE">
      <w:pPr>
        <w:pStyle w:val="question"/>
        <w:spacing w:before="360"/>
        <w:rPr>
          <w:lang w:val="en-US"/>
        </w:rPr>
      </w:pPr>
      <w:r w:rsidRPr="00854402">
        <w:rPr>
          <w:b/>
          <w:lang w:val="en-US"/>
        </w:rPr>
        <w:t>1.0</w:t>
      </w:r>
      <w:r w:rsidRPr="00854402">
        <w:rPr>
          <w:lang w:val="en-US"/>
        </w:rPr>
        <w:tab/>
        <w:t>The distance taken for a car to stop after an emergency depends on two things:</w:t>
      </w:r>
    </w:p>
    <w:p w:rsidR="00C474BE" w:rsidRPr="00854402" w:rsidRDefault="00C474BE" w:rsidP="00C474BE">
      <w:pPr>
        <w:pStyle w:val="question"/>
        <w:ind w:right="8"/>
        <w:rPr>
          <w:lang w:val="en-US"/>
        </w:rPr>
      </w:pPr>
      <w:r>
        <w:rPr>
          <w:rFonts w:cs="Arial"/>
          <w:lang w:val="en-US"/>
        </w:rPr>
        <w:tab/>
        <w:t xml:space="preserve">The thinking distance: </w:t>
      </w:r>
      <w:r>
        <w:rPr>
          <w:lang w:val="en-US"/>
        </w:rPr>
        <w:t>how far</w:t>
      </w:r>
      <w:r w:rsidRPr="00854402">
        <w:rPr>
          <w:lang w:val="en-US"/>
        </w:rPr>
        <w:t xml:space="preserve"> the car travels while the driver processes the information</w:t>
      </w:r>
      <w:r>
        <w:rPr>
          <w:lang w:val="en-US"/>
        </w:rPr>
        <w:t>.</w:t>
      </w:r>
    </w:p>
    <w:p w:rsidR="00C474BE" w:rsidRPr="00854402" w:rsidRDefault="00C474BE" w:rsidP="00C474BE">
      <w:pPr>
        <w:pStyle w:val="question"/>
        <w:rPr>
          <w:lang w:val="en-US"/>
        </w:rPr>
      </w:pPr>
      <w:r>
        <w:rPr>
          <w:rFonts w:cs="Arial"/>
          <w:lang w:val="en-US"/>
        </w:rPr>
        <w:tab/>
        <w:t>T</w:t>
      </w:r>
      <w:r w:rsidRPr="00854402">
        <w:rPr>
          <w:lang w:val="en-US"/>
        </w:rPr>
        <w:t xml:space="preserve">he </w:t>
      </w:r>
      <w:r>
        <w:rPr>
          <w:lang w:val="en-US"/>
        </w:rPr>
        <w:t>braking distance: how far</w:t>
      </w:r>
      <w:r w:rsidRPr="00854402">
        <w:rPr>
          <w:lang w:val="en-US"/>
        </w:rPr>
        <w:t xml:space="preserve"> the car travels aft</w:t>
      </w:r>
      <w:r>
        <w:rPr>
          <w:lang w:val="en-US"/>
        </w:rPr>
        <w:t>er the driver presses the break.</w:t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1.1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Each distance is affected by different factors.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 xml:space="preserve">Tick the boxes to show whether each factor </w:t>
      </w:r>
      <w:r>
        <w:rPr>
          <w:lang w:val="en-US"/>
        </w:rPr>
        <w:t>a</w:t>
      </w:r>
      <w:r w:rsidRPr="00854402">
        <w:rPr>
          <w:lang w:val="en-US"/>
        </w:rPr>
        <w:t>ffects the thinking distance, the braking distance or both.</w:t>
      </w:r>
    </w:p>
    <w:p w:rsidR="00C474BE" w:rsidRPr="007729AB" w:rsidRDefault="00C474BE" w:rsidP="00C474BE">
      <w:pPr>
        <w:pStyle w:val="mark"/>
        <w:rPr>
          <w:rFonts w:cs="Arial"/>
          <w:lang w:val="en-US"/>
        </w:rPr>
      </w:pPr>
      <w:r w:rsidRPr="007729AB">
        <w:rPr>
          <w:rFonts w:cs="Arial"/>
          <w:lang w:val="en-US"/>
        </w:rPr>
        <w:t>[2 marks]</w:t>
      </w:r>
    </w:p>
    <w:p w:rsidR="00C474BE" w:rsidRPr="001C5579" w:rsidRDefault="00C474BE" w:rsidP="00C474BE">
      <w:pPr>
        <w:pStyle w:val="Bottom"/>
        <w:rPr>
          <w:rFonts w:ascii="Arial" w:hAnsi="Arial" w:cs="Ari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150"/>
        <w:gridCol w:w="1584"/>
        <w:gridCol w:w="1584"/>
        <w:gridCol w:w="1584"/>
      </w:tblGrid>
      <w:tr w:rsidR="00C474BE" w:rsidRPr="001C5579" w:rsidTr="00C7659E">
        <w:tc>
          <w:tcPr>
            <w:tcW w:w="3150" w:type="dxa"/>
            <w:vAlign w:val="center"/>
          </w:tcPr>
          <w:p w:rsidR="00C474BE" w:rsidRPr="001C5579" w:rsidRDefault="00C474BE" w:rsidP="00C7659E">
            <w:pPr>
              <w:pStyle w:val="Box"/>
              <w:rPr>
                <w:rFonts w:ascii="Arial" w:hAnsi="Arial" w:cs="Arial"/>
                <w:b/>
                <w:lang w:val="en-US" w:eastAsia="pt-BR"/>
              </w:rPr>
            </w:pPr>
            <w:r w:rsidRPr="001C5579">
              <w:rPr>
                <w:rFonts w:ascii="Arial" w:hAnsi="Arial" w:cs="Arial"/>
                <w:b/>
                <w:lang w:val="en-US" w:eastAsia="pt-BR"/>
              </w:rPr>
              <w:t>Factor</w:t>
            </w:r>
          </w:p>
        </w:tc>
        <w:tc>
          <w:tcPr>
            <w:tcW w:w="1584" w:type="dxa"/>
            <w:vAlign w:val="center"/>
          </w:tcPr>
          <w:p w:rsidR="00C474BE" w:rsidRPr="001C5579" w:rsidRDefault="00C474BE" w:rsidP="00C7659E">
            <w:pPr>
              <w:pStyle w:val="Box"/>
              <w:rPr>
                <w:rFonts w:ascii="Arial" w:hAnsi="Arial" w:cs="Arial"/>
                <w:b/>
                <w:lang w:val="en-US" w:eastAsia="pt-BR"/>
              </w:rPr>
            </w:pPr>
            <w:r w:rsidRPr="001C5579">
              <w:rPr>
                <w:rFonts w:ascii="Arial" w:hAnsi="Arial" w:cs="Arial"/>
                <w:b/>
                <w:lang w:val="en-US" w:eastAsia="pt-BR"/>
              </w:rPr>
              <w:t>Thinking distance</w:t>
            </w:r>
          </w:p>
        </w:tc>
        <w:tc>
          <w:tcPr>
            <w:tcW w:w="1584" w:type="dxa"/>
            <w:vAlign w:val="center"/>
          </w:tcPr>
          <w:p w:rsidR="00C474BE" w:rsidRPr="001C5579" w:rsidRDefault="00C474BE" w:rsidP="00C7659E">
            <w:pPr>
              <w:pStyle w:val="Box"/>
              <w:rPr>
                <w:rFonts w:ascii="Arial" w:hAnsi="Arial" w:cs="Arial"/>
                <w:b/>
                <w:lang w:val="en-US" w:eastAsia="pt-BR"/>
              </w:rPr>
            </w:pPr>
            <w:r w:rsidRPr="001C5579">
              <w:rPr>
                <w:rFonts w:ascii="Arial" w:hAnsi="Arial" w:cs="Arial"/>
                <w:b/>
                <w:lang w:val="en-US" w:eastAsia="pt-BR"/>
              </w:rPr>
              <w:t>Braking distance</w:t>
            </w:r>
          </w:p>
        </w:tc>
        <w:tc>
          <w:tcPr>
            <w:tcW w:w="1584" w:type="dxa"/>
            <w:vAlign w:val="center"/>
          </w:tcPr>
          <w:p w:rsidR="00C474BE" w:rsidRPr="001C5579" w:rsidRDefault="00C474BE" w:rsidP="00C7659E">
            <w:pPr>
              <w:pStyle w:val="Box"/>
              <w:rPr>
                <w:rFonts w:ascii="Arial" w:hAnsi="Arial" w:cs="Arial"/>
                <w:b/>
                <w:lang w:val="en-US" w:eastAsia="pt-BR"/>
              </w:rPr>
            </w:pPr>
            <w:r w:rsidRPr="001C5579">
              <w:rPr>
                <w:rFonts w:ascii="Arial" w:hAnsi="Arial" w:cs="Arial"/>
                <w:b/>
                <w:lang w:val="en-US" w:eastAsia="pt-BR"/>
              </w:rPr>
              <w:t>Both</w:t>
            </w:r>
          </w:p>
        </w:tc>
      </w:tr>
      <w:tr w:rsidR="00C474BE" w:rsidRPr="001C5579" w:rsidTr="00C7659E">
        <w:tc>
          <w:tcPr>
            <w:tcW w:w="3150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 w:eastAsia="pt-BR"/>
              </w:rPr>
            </w:pPr>
            <w:r w:rsidRPr="001C5579">
              <w:rPr>
                <w:rFonts w:ascii="Arial" w:hAnsi="Arial" w:cs="Arial"/>
                <w:lang w:val="en-US" w:eastAsia="pt-BR"/>
              </w:rPr>
              <w:t>Speed of car</w:t>
            </w: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</w:tr>
      <w:tr w:rsidR="00C474BE" w:rsidRPr="001C5579" w:rsidTr="00C7659E">
        <w:tc>
          <w:tcPr>
            <w:tcW w:w="3150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 w:eastAsia="pt-BR"/>
              </w:rPr>
            </w:pPr>
            <w:r w:rsidRPr="001C5579">
              <w:rPr>
                <w:rFonts w:ascii="Arial" w:hAnsi="Arial" w:cs="Arial"/>
                <w:lang w:val="en-US" w:eastAsia="pt-BR"/>
              </w:rPr>
              <w:t>Water on road</w:t>
            </w: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</w:tr>
      <w:tr w:rsidR="00C474BE" w:rsidRPr="001C5579" w:rsidTr="00C7659E">
        <w:tc>
          <w:tcPr>
            <w:tcW w:w="3150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 w:eastAsia="pt-BR"/>
              </w:rPr>
            </w:pPr>
            <w:r w:rsidRPr="001C5579">
              <w:rPr>
                <w:rFonts w:ascii="Arial" w:hAnsi="Arial" w:cs="Arial"/>
                <w:lang w:val="en-US" w:eastAsia="pt-BR"/>
              </w:rPr>
              <w:t>Driver’s tiredness</w:t>
            </w: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</w:tr>
      <w:tr w:rsidR="00C474BE" w:rsidRPr="001C5579" w:rsidTr="00C7659E">
        <w:tc>
          <w:tcPr>
            <w:tcW w:w="3150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 w:eastAsia="pt-BR"/>
              </w:rPr>
            </w:pPr>
            <w:r w:rsidRPr="001C5579">
              <w:rPr>
                <w:rFonts w:ascii="Arial" w:hAnsi="Arial" w:cs="Arial"/>
                <w:lang w:val="en-US" w:eastAsia="pt-BR"/>
              </w:rPr>
              <w:t>Driver’s alcohol consumption</w:t>
            </w: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</w:tr>
      <w:tr w:rsidR="00C474BE" w:rsidRPr="001C5579" w:rsidTr="00C7659E">
        <w:tc>
          <w:tcPr>
            <w:tcW w:w="3150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 w:eastAsia="pt-BR"/>
              </w:rPr>
            </w:pPr>
            <w:r w:rsidRPr="001C5579">
              <w:rPr>
                <w:rFonts w:ascii="Arial" w:hAnsi="Arial" w:cs="Arial"/>
                <w:lang w:val="en-US" w:eastAsia="pt-BR"/>
              </w:rPr>
              <w:t>Condition of car’s brakes</w:t>
            </w: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  <w:tc>
          <w:tcPr>
            <w:tcW w:w="1584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 w:eastAsia="pt-BR"/>
              </w:rPr>
            </w:pPr>
          </w:p>
        </w:tc>
      </w:tr>
    </w:tbl>
    <w:p w:rsidR="00C474BE" w:rsidRPr="001C5579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Cs w:val="22"/>
          <w:lang w:val="en-US" w:eastAsia="pt-BR"/>
        </w:rPr>
      </w:pPr>
      <w:r w:rsidRPr="001C5579">
        <w:rPr>
          <w:rFonts w:ascii="Arial" w:hAnsi="Arial" w:cs="Arial"/>
          <w:szCs w:val="22"/>
          <w:lang w:val="en-US"/>
        </w:rPr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1.2</w:t>
      </w:r>
      <w:r w:rsidRPr="00854402">
        <w:rPr>
          <w:b/>
          <w:lang w:val="en-US"/>
        </w:rPr>
        <w:tab/>
        <w:t>Figure 1</w:t>
      </w:r>
      <w:r w:rsidRPr="00854402">
        <w:rPr>
          <w:lang w:val="en-US"/>
        </w:rPr>
        <w:t xml:space="preserve"> shows part of a </w:t>
      </w:r>
      <w:r>
        <w:rPr>
          <w:lang w:val="en-US"/>
        </w:rPr>
        <w:t>displacement</w:t>
      </w:r>
      <w:r w:rsidRPr="00854402">
        <w:rPr>
          <w:lang w:val="en-US"/>
        </w:rPr>
        <w:t>-time graph of a car journey.</w:t>
      </w:r>
    </w:p>
    <w:p w:rsidR="00C474BE" w:rsidRPr="00E76E9B" w:rsidRDefault="00C474BE" w:rsidP="00C474BE">
      <w:pPr>
        <w:pStyle w:val="graph"/>
        <w:ind w:left="2880" w:firstLine="720"/>
        <w:jc w:val="left"/>
        <w:rPr>
          <w:rFonts w:ascii="Arial" w:hAnsi="Arial" w:cs="Arial"/>
          <w:b/>
          <w:lang w:val="en-US"/>
        </w:rPr>
      </w:pPr>
      <w:r w:rsidRPr="00E76E9B">
        <w:rPr>
          <w:rFonts w:ascii="Arial" w:hAnsi="Arial" w:cs="Arial"/>
          <w:b/>
          <w:lang w:val="en-US"/>
        </w:rPr>
        <w:t>Figure 1</w:t>
      </w:r>
    </w:p>
    <w:p w:rsidR="00C474BE" w:rsidRPr="001C5579" w:rsidRDefault="00C474BE" w:rsidP="00C474BE">
      <w:pPr>
        <w:pStyle w:val="graph"/>
        <w:rPr>
          <w:rFonts w:ascii="Arial" w:hAnsi="Arial" w:cs="Arial"/>
          <w:lang w:val="en-US"/>
        </w:rPr>
      </w:pPr>
      <w:r w:rsidRPr="00AC48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A4C3B" wp14:editId="6F2B3DFC">
                <wp:simplePos x="0" y="0"/>
                <wp:positionH relativeFrom="column">
                  <wp:posOffset>3175635</wp:posOffset>
                </wp:positionH>
                <wp:positionV relativeFrom="paragraph">
                  <wp:posOffset>2303145</wp:posOffset>
                </wp:positionV>
                <wp:extent cx="2028825" cy="140398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4BE" w:rsidRPr="00AC483C" w:rsidRDefault="00C474BE" w:rsidP="00C474B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2074765051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Time (s)</w:t>
                            </w:r>
                            <w:permEnd w:id="2074765051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A4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05pt;margin-top:181.35pt;width:15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" stroked="f">
                <v:textbox style="mso-fit-shape-to-text:t" inset="0,0,0,0">
                  <w:txbxContent>
                    <w:p w:rsidR="00C474BE" w:rsidRPr="00AC483C" w:rsidRDefault="00C474BE" w:rsidP="00C474BE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ermStart w:id="2074765051" w:edGrp="everyone"/>
                      <w:r>
                        <w:rPr>
                          <w:rFonts w:ascii="Arial" w:hAnsi="Arial" w:cs="Arial"/>
                          <w:sz w:val="20"/>
                        </w:rPr>
                        <w:t>Time (s)</w:t>
                      </w:r>
                      <w:permEnd w:id="2074765051"/>
                    </w:p>
                  </w:txbxContent>
                </v:textbox>
              </v:shape>
            </w:pict>
          </mc:Fallback>
        </mc:AlternateContent>
      </w:r>
      <w:r w:rsidRPr="00AC48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E27B" wp14:editId="3BFE854A">
                <wp:simplePos x="0" y="0"/>
                <wp:positionH relativeFrom="column">
                  <wp:posOffset>222885</wp:posOffset>
                </wp:positionH>
                <wp:positionV relativeFrom="paragraph">
                  <wp:posOffset>883920</wp:posOffset>
                </wp:positionV>
                <wp:extent cx="1143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4BE" w:rsidRPr="00AC483C" w:rsidRDefault="00C474BE" w:rsidP="00C474B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2106422369" w:edGrp="everyone"/>
                            <w:r w:rsidRPr="00AC483C">
                              <w:rPr>
                                <w:rFonts w:ascii="Arial" w:hAnsi="Arial" w:cs="Arial"/>
                                <w:sz w:val="20"/>
                              </w:rPr>
                              <w:t>Displacement (m)</w:t>
                            </w:r>
                            <w:permEnd w:id="2106422369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5E27B" id="_x0000_s1027" type="#_x0000_t202" style="position:absolute;left:0;text-align:left;margin-left:17.55pt;margin-top:69.6pt;width:9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" stroked="f">
                <v:textbox style="mso-fit-shape-to-text:t" inset="0,0,0,0">
                  <w:txbxContent>
                    <w:p w:rsidR="00C474BE" w:rsidRPr="00AC483C" w:rsidRDefault="00C474BE" w:rsidP="00C474BE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ermStart w:id="2106422369" w:edGrp="everyone"/>
                      <w:r w:rsidRPr="00AC483C">
                        <w:rPr>
                          <w:rFonts w:ascii="Arial" w:hAnsi="Arial" w:cs="Arial"/>
                          <w:sz w:val="20"/>
                        </w:rPr>
                        <w:t>Displacement (m)</w:t>
                      </w:r>
                      <w:permEnd w:id="2106422369"/>
                    </w:p>
                  </w:txbxContent>
                </v:textbox>
              </v:shape>
            </w:pict>
          </mc:Fallback>
        </mc:AlternateContent>
      </w:r>
      <w:r w:rsidRPr="001C5579">
        <w:rPr>
          <w:rFonts w:ascii="Arial" w:hAnsi="Arial" w:cs="Arial"/>
          <w:noProof/>
          <w:lang w:eastAsia="en-GB"/>
        </w:rPr>
        <w:drawing>
          <wp:inline distT="0" distB="0" distL="0" distR="0" wp14:anchorId="2E4C4459" wp14:editId="3EE6C35A">
            <wp:extent cx="4591050" cy="252464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urne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003" cy="25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4BE" w:rsidRPr="00854402" w:rsidRDefault="00C474BE" w:rsidP="00C474BE">
      <w:pPr>
        <w:pStyle w:val="question"/>
        <w:rPr>
          <w:lang w:val="en-US"/>
        </w:rPr>
      </w:pPr>
      <w:r>
        <w:rPr>
          <w:lang w:val="en-US"/>
        </w:rPr>
        <w:tab/>
      </w:r>
      <w:r w:rsidRPr="00854402">
        <w:rPr>
          <w:lang w:val="en-US"/>
        </w:rPr>
        <w:t>Complete the gaps</w:t>
      </w:r>
      <w:r>
        <w:rPr>
          <w:lang w:val="en-US"/>
        </w:rPr>
        <w:t xml:space="preserve"> </w:t>
      </w:r>
      <w:r w:rsidRPr="00854402">
        <w:rPr>
          <w:lang w:val="en-US"/>
        </w:rPr>
        <w:t>with letters from the diagram.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</w:t>
      </w:r>
      <w:r>
        <w:rPr>
          <w:lang w:val="en-US"/>
        </w:rPr>
        <w:t>4</w:t>
      </w:r>
      <w:r w:rsidRPr="00854402">
        <w:rPr>
          <w:lang w:val="en-US"/>
        </w:rPr>
        <w:t xml:space="preserve"> marks]</w:t>
      </w:r>
    </w:p>
    <w:p w:rsidR="00C474BE" w:rsidRPr="00854402" w:rsidRDefault="00C474BE" w:rsidP="00C474BE">
      <w:pPr>
        <w:pStyle w:val="question"/>
        <w:spacing w:before="480"/>
        <w:rPr>
          <w:lang w:val="en-US"/>
        </w:rPr>
      </w:pPr>
      <w:r w:rsidRPr="00854402">
        <w:rPr>
          <w:lang w:val="en-US"/>
        </w:rPr>
        <w:tab/>
        <w:t xml:space="preserve">The car was </w:t>
      </w:r>
      <w:r>
        <w:rPr>
          <w:lang w:val="en-US"/>
        </w:rPr>
        <w:t>moving forwards</w:t>
      </w:r>
      <w:r w:rsidRPr="00854402">
        <w:rPr>
          <w:lang w:val="en-US"/>
        </w:rPr>
        <w:t xml:space="preserve"> between ____ and ____.</w:t>
      </w:r>
    </w:p>
    <w:p w:rsidR="00C474BE" w:rsidRPr="00854402" w:rsidRDefault="00C474BE" w:rsidP="00C474BE">
      <w:pPr>
        <w:pStyle w:val="question"/>
        <w:spacing w:before="480"/>
        <w:rPr>
          <w:lang w:val="en-US"/>
        </w:rPr>
      </w:pPr>
      <w:r w:rsidRPr="00854402">
        <w:rPr>
          <w:lang w:val="en-US"/>
        </w:rPr>
        <w:tab/>
        <w:t>The car was stationary between ____ and ____.</w:t>
      </w:r>
    </w:p>
    <w:p w:rsidR="00C474BE" w:rsidRPr="00854402" w:rsidRDefault="00C474BE" w:rsidP="00C474BE">
      <w:pPr>
        <w:pStyle w:val="question"/>
        <w:spacing w:before="480"/>
        <w:rPr>
          <w:lang w:val="en-US"/>
        </w:rPr>
      </w:pPr>
      <w:r w:rsidRPr="00854402">
        <w:rPr>
          <w:lang w:val="en-US"/>
        </w:rPr>
        <w:tab/>
        <w:t>The car is moving slowest between ____ and ____.</w:t>
      </w:r>
    </w:p>
    <w:p w:rsidR="00C474BE" w:rsidRPr="00854402" w:rsidRDefault="00C474BE" w:rsidP="00C474BE">
      <w:pPr>
        <w:pStyle w:val="question"/>
        <w:spacing w:before="480"/>
        <w:rPr>
          <w:lang w:val="en-US"/>
        </w:rPr>
      </w:pPr>
      <w:r w:rsidRPr="00854402">
        <w:rPr>
          <w:lang w:val="en-US"/>
        </w:rPr>
        <w:tab/>
        <w:t xml:space="preserve">The car was </w:t>
      </w:r>
      <w:r>
        <w:rPr>
          <w:lang w:val="en-US"/>
        </w:rPr>
        <w:t>moving backwards</w:t>
      </w:r>
      <w:r w:rsidRPr="00854402">
        <w:rPr>
          <w:lang w:val="en-US"/>
        </w:rPr>
        <w:t xml:space="preserve"> between ____ and ____.</w:t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1.3</w:t>
      </w:r>
      <w:r w:rsidRPr="00854402">
        <w:rPr>
          <w:lang w:val="en-US"/>
        </w:rPr>
        <w:tab/>
        <w:t>What is the difference between speed and velocity?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Put ticks in the boxes.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[2 marks]</w:t>
      </w:r>
    </w:p>
    <w:p w:rsidR="00C474BE" w:rsidRPr="001C5579" w:rsidRDefault="00C474BE" w:rsidP="00C474BE">
      <w:pPr>
        <w:pStyle w:val="Bottom"/>
        <w:rPr>
          <w:rFonts w:ascii="Arial" w:hAnsi="Arial"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098"/>
        <w:gridCol w:w="2203"/>
        <w:gridCol w:w="2430"/>
      </w:tblGrid>
      <w:tr w:rsidR="00C474BE" w:rsidRPr="001C5579" w:rsidTr="00C7659E">
        <w:tc>
          <w:tcPr>
            <w:tcW w:w="3098" w:type="dxa"/>
          </w:tcPr>
          <w:p w:rsidR="00C474BE" w:rsidRPr="001C5579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</w:p>
        </w:tc>
        <w:tc>
          <w:tcPr>
            <w:tcW w:w="2203" w:type="dxa"/>
            <w:vAlign w:val="center"/>
          </w:tcPr>
          <w:p w:rsidR="00C474BE" w:rsidRPr="001C5579" w:rsidRDefault="00C474BE" w:rsidP="00C7659E">
            <w:pPr>
              <w:pStyle w:val="Box"/>
              <w:rPr>
                <w:rFonts w:ascii="Arial" w:hAnsi="Arial" w:cs="Arial"/>
                <w:b/>
                <w:lang w:val="en-US"/>
              </w:rPr>
            </w:pPr>
            <w:r w:rsidRPr="001C5579">
              <w:rPr>
                <w:rFonts w:ascii="Arial" w:hAnsi="Arial" w:cs="Arial"/>
                <w:b/>
                <w:lang w:val="en-US"/>
              </w:rPr>
              <w:t>Speed</w:t>
            </w:r>
          </w:p>
        </w:tc>
        <w:tc>
          <w:tcPr>
            <w:tcW w:w="2430" w:type="dxa"/>
            <w:vAlign w:val="center"/>
          </w:tcPr>
          <w:p w:rsidR="00C474BE" w:rsidRPr="001C5579" w:rsidRDefault="00C474BE" w:rsidP="00C7659E">
            <w:pPr>
              <w:pStyle w:val="Box"/>
              <w:rPr>
                <w:rFonts w:ascii="Arial" w:hAnsi="Arial" w:cs="Arial"/>
                <w:b/>
                <w:lang w:val="en-US"/>
              </w:rPr>
            </w:pPr>
            <w:r w:rsidRPr="001C5579">
              <w:rPr>
                <w:rFonts w:ascii="Arial" w:hAnsi="Arial" w:cs="Arial"/>
                <w:b/>
                <w:lang w:val="en-US"/>
              </w:rPr>
              <w:t>Velocity</w:t>
            </w:r>
          </w:p>
        </w:tc>
      </w:tr>
      <w:tr w:rsidR="00C474BE" w:rsidRPr="001C5579" w:rsidTr="00C7659E">
        <w:tc>
          <w:tcPr>
            <w:tcW w:w="3098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/>
              </w:rPr>
            </w:pPr>
            <w:r w:rsidRPr="001C5579">
              <w:rPr>
                <w:rFonts w:ascii="Arial" w:hAnsi="Arial" w:cs="Arial"/>
                <w:lang w:val="en-US"/>
              </w:rPr>
              <w:t>Has size</w:t>
            </w:r>
          </w:p>
        </w:tc>
        <w:tc>
          <w:tcPr>
            <w:tcW w:w="2203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C474BE" w:rsidRPr="001C5579" w:rsidTr="00C7659E">
        <w:tc>
          <w:tcPr>
            <w:tcW w:w="3098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/>
              </w:rPr>
            </w:pPr>
            <w:r w:rsidRPr="001C5579">
              <w:rPr>
                <w:rFonts w:ascii="Arial" w:hAnsi="Arial" w:cs="Arial"/>
                <w:lang w:val="en-US"/>
              </w:rPr>
              <w:t>Has direction</w:t>
            </w:r>
          </w:p>
        </w:tc>
        <w:tc>
          <w:tcPr>
            <w:tcW w:w="2203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C474BE" w:rsidRPr="001C5579" w:rsidTr="00C7659E">
        <w:tc>
          <w:tcPr>
            <w:tcW w:w="3098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/>
              </w:rPr>
            </w:pPr>
            <w:r w:rsidRPr="001C5579">
              <w:rPr>
                <w:rFonts w:ascii="Arial" w:hAnsi="Arial" w:cs="Arial"/>
                <w:lang w:val="en-US"/>
              </w:rPr>
              <w:t>Scalar</w:t>
            </w:r>
          </w:p>
        </w:tc>
        <w:tc>
          <w:tcPr>
            <w:tcW w:w="2203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C474BE" w:rsidRPr="001C5579" w:rsidTr="00C7659E">
        <w:tc>
          <w:tcPr>
            <w:tcW w:w="3098" w:type="dxa"/>
          </w:tcPr>
          <w:p w:rsidR="00C474BE" w:rsidRPr="001C5579" w:rsidRDefault="00C474BE" w:rsidP="00C7659E">
            <w:pPr>
              <w:pStyle w:val="BoxL"/>
              <w:spacing w:before="120" w:after="120"/>
              <w:rPr>
                <w:rFonts w:ascii="Arial" w:hAnsi="Arial" w:cs="Arial"/>
                <w:lang w:val="en-US"/>
              </w:rPr>
            </w:pPr>
            <w:r w:rsidRPr="001C5579">
              <w:rPr>
                <w:rFonts w:ascii="Arial" w:hAnsi="Arial" w:cs="Arial"/>
                <w:lang w:val="en-US"/>
              </w:rPr>
              <w:t>Vector</w:t>
            </w:r>
          </w:p>
        </w:tc>
        <w:tc>
          <w:tcPr>
            <w:tcW w:w="2203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</w:tcPr>
          <w:p w:rsidR="00C474BE" w:rsidRPr="001C5579" w:rsidRDefault="00C474BE" w:rsidP="00C7659E">
            <w:pPr>
              <w:pStyle w:val="Box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lang w:val="en-US" w:eastAsia="pt-BR"/>
        </w:rPr>
      </w:pPr>
      <w:r w:rsidRPr="00854402">
        <w:rPr>
          <w:lang w:val="en-US"/>
        </w:rPr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1.4</w:t>
      </w:r>
      <w:r w:rsidRPr="00854402">
        <w:rPr>
          <w:b/>
          <w:lang w:val="en-US"/>
        </w:rPr>
        <w:tab/>
      </w:r>
      <w:r w:rsidRPr="00854402">
        <w:rPr>
          <w:lang w:val="en-US"/>
        </w:rPr>
        <w:t xml:space="preserve">On the axes below, draw a </w:t>
      </w:r>
      <w:r w:rsidRPr="00854402">
        <w:rPr>
          <w:b/>
          <w:lang w:val="en-US"/>
        </w:rPr>
        <w:t>velocity-time</w:t>
      </w:r>
      <w:r w:rsidRPr="00854402">
        <w:rPr>
          <w:lang w:val="en-US"/>
        </w:rPr>
        <w:t xml:space="preserve"> graph for a car that:</w:t>
      </w:r>
    </w:p>
    <w:p w:rsidR="00C474BE" w:rsidRPr="001C5579" w:rsidRDefault="00C474BE" w:rsidP="00C474BE">
      <w:pPr>
        <w:pStyle w:val="indent1"/>
        <w:rPr>
          <w:rFonts w:ascii="Arial" w:hAnsi="Arial" w:cs="Arial"/>
          <w:lang w:val="en-US"/>
        </w:rPr>
      </w:pPr>
      <w:r w:rsidRPr="001C5579">
        <w:rPr>
          <w:rFonts w:ascii="Arial" w:hAnsi="Arial" w:cs="Arial"/>
          <w:lang w:val="en-US"/>
        </w:rPr>
        <w:t>●</w:t>
      </w:r>
      <w:r w:rsidRPr="001C5579">
        <w:rPr>
          <w:rFonts w:ascii="Arial" w:hAnsi="Arial" w:cs="Arial"/>
          <w:lang w:val="en-US"/>
        </w:rPr>
        <w:tab/>
        <w:t>Moves at constant velocity</w:t>
      </w:r>
    </w:p>
    <w:p w:rsidR="00C474BE" w:rsidRPr="001C5579" w:rsidRDefault="00C474BE" w:rsidP="00C474BE">
      <w:pPr>
        <w:pStyle w:val="indent1"/>
        <w:rPr>
          <w:rFonts w:ascii="Arial" w:hAnsi="Arial" w:cs="Arial"/>
          <w:lang w:val="en-US"/>
        </w:rPr>
      </w:pPr>
      <w:r w:rsidRPr="001C5579">
        <w:rPr>
          <w:rFonts w:ascii="Arial" w:hAnsi="Arial" w:cs="Arial"/>
          <w:lang w:val="en-US"/>
        </w:rPr>
        <w:t>●</w:t>
      </w:r>
      <w:r w:rsidRPr="001C5579">
        <w:rPr>
          <w:rFonts w:ascii="Arial" w:hAnsi="Arial" w:cs="Arial"/>
          <w:lang w:val="en-US"/>
        </w:rPr>
        <w:tab/>
        <w:t>Slows down</w:t>
      </w:r>
    </w:p>
    <w:p w:rsidR="00C474BE" w:rsidRPr="001C5579" w:rsidRDefault="00C474BE" w:rsidP="00C474BE">
      <w:pPr>
        <w:pStyle w:val="indent1"/>
        <w:rPr>
          <w:rFonts w:ascii="Arial" w:hAnsi="Arial" w:cs="Arial"/>
          <w:lang w:val="en-US"/>
        </w:rPr>
      </w:pPr>
      <w:r w:rsidRPr="001C5579">
        <w:rPr>
          <w:rFonts w:ascii="Arial" w:hAnsi="Arial" w:cs="Arial"/>
          <w:lang w:val="en-US"/>
        </w:rPr>
        <w:t>●</w:t>
      </w:r>
      <w:r w:rsidRPr="001C5579">
        <w:rPr>
          <w:rFonts w:ascii="Arial" w:hAnsi="Arial" w:cs="Arial"/>
          <w:lang w:val="en-US"/>
        </w:rPr>
        <w:tab/>
        <w:t>Stops</w:t>
      </w:r>
    </w:p>
    <w:p w:rsidR="00C474BE" w:rsidRPr="00934160" w:rsidRDefault="00C474BE" w:rsidP="00C474BE">
      <w:pPr>
        <w:pStyle w:val="mark"/>
        <w:rPr>
          <w:rFonts w:cs="Arial"/>
          <w:lang w:val="en-US"/>
        </w:rPr>
      </w:pPr>
      <w:r w:rsidRPr="00934160">
        <w:rPr>
          <w:rFonts w:cs="Arial"/>
          <w:lang w:val="en-US"/>
        </w:rPr>
        <w:t>[3 marks]</w:t>
      </w: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  <w:r w:rsidRPr="001C5579"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364D" wp14:editId="1BED0350">
                <wp:simplePos x="0" y="0"/>
                <wp:positionH relativeFrom="column">
                  <wp:posOffset>1220853</wp:posOffset>
                </wp:positionH>
                <wp:positionV relativeFrom="paragraph">
                  <wp:posOffset>68531</wp:posOffset>
                </wp:positionV>
                <wp:extent cx="0" cy="2018581"/>
                <wp:effectExtent l="0" t="0" r="3810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DD228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5.4pt" to="96.15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  <w:r w:rsidRPr="001C5579"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4D7A5" wp14:editId="44F1CF00">
                <wp:simplePos x="0" y="0"/>
                <wp:positionH relativeFrom="column">
                  <wp:posOffset>177057</wp:posOffset>
                </wp:positionH>
                <wp:positionV relativeFrom="paragraph">
                  <wp:posOffset>228492</wp:posOffset>
                </wp:positionV>
                <wp:extent cx="1095555" cy="31055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55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4BE" w:rsidRPr="00120B25" w:rsidRDefault="00C474BE" w:rsidP="00C474BE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630676620" w:edGrp="everyone"/>
                            <w:r w:rsidRPr="00120B25">
                              <w:rPr>
                                <w:rFonts w:ascii="Arial" w:hAnsi="Arial" w:cs="Arial"/>
                              </w:rPr>
                              <w:t>Velocity (m/s)</w:t>
                            </w:r>
                            <w:permEnd w:id="6306766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D7A5" id="Text Box 16" o:spid="_x0000_s1028" type="#_x0000_t202" style="position:absolute;left:0;text-align:left;margin-left:13.95pt;margin-top:18pt;width:86.2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" filled="f" stroked="f" strokeweight=".5pt">
                <v:textbox>
                  <w:txbxContent>
                    <w:p w:rsidR="00C474BE" w:rsidRPr="00120B25" w:rsidRDefault="00C474BE" w:rsidP="00C474BE">
                      <w:pPr>
                        <w:rPr>
                          <w:rFonts w:ascii="Arial" w:hAnsi="Arial" w:cs="Arial"/>
                        </w:rPr>
                      </w:pPr>
                      <w:permStart w:id="630676620" w:edGrp="everyone"/>
                      <w:r w:rsidRPr="00120B25">
                        <w:rPr>
                          <w:rFonts w:ascii="Arial" w:hAnsi="Arial" w:cs="Arial"/>
                        </w:rPr>
                        <w:t>Velocity (m/s)</w:t>
                      </w:r>
                      <w:permEnd w:id="630676620"/>
                    </w:p>
                  </w:txbxContent>
                </v:textbox>
              </v:shape>
            </w:pict>
          </mc:Fallback>
        </mc:AlternateContent>
      </w: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</w:p>
    <w:p w:rsidR="00C474BE" w:rsidRPr="001C5579" w:rsidRDefault="00C474BE" w:rsidP="00C474BE">
      <w:pPr>
        <w:pStyle w:val="question"/>
        <w:rPr>
          <w:rFonts w:cs="Arial"/>
          <w:b/>
          <w:szCs w:val="22"/>
          <w:lang w:val="en-US"/>
        </w:rPr>
      </w:pPr>
      <w:r w:rsidRPr="001C5579"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F08CC" wp14:editId="6F212CC2">
                <wp:simplePos x="0" y="0"/>
                <wp:positionH relativeFrom="column">
                  <wp:posOffset>4356339</wp:posOffset>
                </wp:positionH>
                <wp:positionV relativeFrom="paragraph">
                  <wp:posOffset>236855</wp:posOffset>
                </wp:positionV>
                <wp:extent cx="1095555" cy="31055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55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4BE" w:rsidRPr="00120B25" w:rsidRDefault="00C474BE" w:rsidP="00C474BE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290995500" w:edGrp="everyone"/>
                            <w:r>
                              <w:rPr>
                                <w:rFonts w:ascii="Arial" w:hAnsi="Arial" w:cs="Arial"/>
                              </w:rPr>
                              <w:t>Time (</w:t>
                            </w:r>
                            <w:r w:rsidRPr="00120B25">
                              <w:rPr>
                                <w:rFonts w:ascii="Arial" w:hAnsi="Arial" w:cs="Arial"/>
                              </w:rPr>
                              <w:t>s)</w:t>
                            </w:r>
                            <w:permEnd w:id="2909955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08CC" id="Text Box 17" o:spid="_x0000_s1029" type="#_x0000_t202" style="position:absolute;left:0;text-align:left;margin-left:343pt;margin-top:18.65pt;width:86.2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" filled="f" stroked="f" strokeweight=".5pt">
                <v:textbox>
                  <w:txbxContent>
                    <w:p w:rsidR="00C474BE" w:rsidRPr="00120B25" w:rsidRDefault="00C474BE" w:rsidP="00C474BE">
                      <w:pPr>
                        <w:rPr>
                          <w:rFonts w:ascii="Arial" w:hAnsi="Arial" w:cs="Arial"/>
                        </w:rPr>
                      </w:pPr>
                      <w:permStart w:id="290995500" w:edGrp="everyone"/>
                      <w:r>
                        <w:rPr>
                          <w:rFonts w:ascii="Arial" w:hAnsi="Arial" w:cs="Arial"/>
                        </w:rPr>
                        <w:t>Time (</w:t>
                      </w:r>
                      <w:r w:rsidRPr="00120B25">
                        <w:rPr>
                          <w:rFonts w:ascii="Arial" w:hAnsi="Arial" w:cs="Arial"/>
                        </w:rPr>
                        <w:t>s)</w:t>
                      </w:r>
                      <w:permEnd w:id="290995500"/>
                    </w:p>
                  </w:txbxContent>
                </v:textbox>
              </v:shape>
            </w:pict>
          </mc:Fallback>
        </mc:AlternateContent>
      </w:r>
      <w:r w:rsidRPr="001C5579"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F0696" wp14:editId="496C88ED">
                <wp:simplePos x="0" y="0"/>
                <wp:positionH relativeFrom="column">
                  <wp:posOffset>1220853</wp:posOffset>
                </wp:positionH>
                <wp:positionV relativeFrom="paragraph">
                  <wp:posOffset>191722</wp:posOffset>
                </wp:positionV>
                <wp:extent cx="402853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896CF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15.1pt" to="41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LOtwEAALkDAAAOAAAAZHJzL2Uyb0RvYy54bWysU8GOEzEMvSPxD1HudKaFX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lang w:val="en-US" w:eastAsia="pt-BR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2</w:t>
      </w:r>
      <w:r>
        <w:rPr>
          <w:b/>
          <w:lang w:val="en-US"/>
        </w:rPr>
        <w:t>.0</w:t>
      </w:r>
      <w:r w:rsidRPr="00854402">
        <w:rPr>
          <w:b/>
          <w:lang w:val="en-US"/>
        </w:rPr>
        <w:tab/>
        <w:t>Figure 2</w:t>
      </w:r>
      <w:r w:rsidRPr="00854402">
        <w:rPr>
          <w:lang w:val="en-US"/>
        </w:rPr>
        <w:t xml:space="preserve"> shows a girl and a boy on a see saw.</w:t>
      </w:r>
    </w:p>
    <w:p w:rsidR="00C474BE" w:rsidRPr="00854402" w:rsidRDefault="00C474BE" w:rsidP="00C474BE">
      <w:pPr>
        <w:pStyle w:val="graph"/>
        <w:rPr>
          <w:b/>
          <w:lang w:val="en-US"/>
        </w:rPr>
      </w:pPr>
      <w:r w:rsidRPr="00854402">
        <w:rPr>
          <w:b/>
          <w:lang w:val="en-US"/>
        </w:rPr>
        <w:t>Figure 2</w:t>
      </w:r>
    </w:p>
    <w:p w:rsidR="00C474BE" w:rsidRPr="00854402" w:rsidRDefault="00C474BE" w:rsidP="00C474BE">
      <w:pPr>
        <w:pStyle w:val="graph"/>
        <w:rPr>
          <w:lang w:val="en-US"/>
        </w:rPr>
      </w:pPr>
      <w:r w:rsidRPr="00854402">
        <w:rPr>
          <w:noProof/>
          <w:lang w:eastAsia="en-GB"/>
        </w:rPr>
        <w:drawing>
          <wp:inline distT="0" distB="0" distL="0" distR="0" wp14:anchorId="63CDBD2B" wp14:editId="66DF08FD">
            <wp:extent cx="4477375" cy="1838582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ee s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2.1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The boy has a mass of 27</w:t>
      </w:r>
      <w:r>
        <w:rPr>
          <w:lang w:val="en-US"/>
        </w:rPr>
        <w:t xml:space="preserve"> </w:t>
      </w:r>
      <w:r w:rsidRPr="00854402">
        <w:rPr>
          <w:lang w:val="en-US"/>
        </w:rPr>
        <w:t xml:space="preserve">kg. 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Calculate the boy’s weight.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The acceleration due to gravity is 9.8 m/s</w:t>
      </w:r>
      <w:r w:rsidRPr="00854402">
        <w:rPr>
          <w:vertAlign w:val="superscript"/>
          <w:lang w:val="en-US"/>
        </w:rPr>
        <w:t>2</w:t>
      </w:r>
      <w:r w:rsidRPr="00854402">
        <w:rPr>
          <w:lang w:val="en-US"/>
        </w:rPr>
        <w:t>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Give your answer to 2 significant figures.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</w:t>
      </w:r>
      <w:r>
        <w:rPr>
          <w:lang w:val="en-US"/>
        </w:rPr>
        <w:t>2</w:t>
      </w:r>
      <w:r w:rsidRPr="00854402">
        <w:rPr>
          <w:lang w:val="en-US"/>
        </w:rPr>
        <w:t xml:space="preserve"> mark</w:t>
      </w:r>
      <w:r>
        <w:rPr>
          <w:lang w:val="en-US"/>
        </w:rPr>
        <w:t>s</w:t>
      </w:r>
      <w:r w:rsidRPr="00854402">
        <w:rPr>
          <w:lang w:val="en-US"/>
        </w:rPr>
        <w:t>]</w:t>
      </w:r>
    </w:p>
    <w:p w:rsidR="00C474BE" w:rsidRDefault="00C474BE" w:rsidP="00C474BE">
      <w:pPr>
        <w:pStyle w:val="right"/>
      </w:pPr>
    </w:p>
    <w:p w:rsidR="00C474BE" w:rsidRPr="00E76E9B" w:rsidRDefault="00C474BE" w:rsidP="00C474BE">
      <w:pPr>
        <w:pStyle w:val="right"/>
        <w:rPr>
          <w:rFonts w:ascii="Arial" w:hAnsi="Arial" w:cs="Arial"/>
        </w:rPr>
      </w:pPr>
      <w:r w:rsidRPr="00E76E9B">
        <w:rPr>
          <w:rFonts w:ascii="Arial" w:hAnsi="Arial" w:cs="Arial"/>
        </w:rPr>
        <w:t>Boy’s weight = ________ N</w:t>
      </w:r>
    </w:p>
    <w:p w:rsidR="00C474BE" w:rsidRPr="00854402" w:rsidRDefault="00C474BE" w:rsidP="00C474BE">
      <w:pPr>
        <w:pStyle w:val="question"/>
      </w:pPr>
    </w:p>
    <w:p w:rsidR="00C474BE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lang w:val="en-US" w:eastAsia="pt-BR"/>
        </w:rPr>
      </w:pPr>
      <w:r>
        <w:rPr>
          <w:b/>
          <w:lang w:val="en-US"/>
        </w:rPr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2.2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The see-saw is balanced.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Calculate the girl’s moment about the pivot of the see-saw.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Give your answer in newton-</w:t>
      </w:r>
      <w:proofErr w:type="spellStart"/>
      <w:r w:rsidRPr="00854402">
        <w:rPr>
          <w:lang w:val="en-US"/>
        </w:rPr>
        <w:t>metres</w:t>
      </w:r>
      <w:proofErr w:type="spellEnd"/>
      <w:r w:rsidRPr="00854402">
        <w:rPr>
          <w:lang w:val="en-US"/>
        </w:rPr>
        <w:t>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[3 marks]</w:t>
      </w:r>
    </w:p>
    <w:p w:rsidR="00C474BE" w:rsidRPr="00854402" w:rsidRDefault="00C474BE" w:rsidP="00C474BE">
      <w:pPr>
        <w:pStyle w:val="question"/>
      </w:pPr>
    </w:p>
    <w:p w:rsidR="00C474BE" w:rsidRPr="00E76E9B" w:rsidRDefault="00C474BE" w:rsidP="00C474BE">
      <w:pPr>
        <w:pStyle w:val="right"/>
        <w:rPr>
          <w:rFonts w:ascii="Arial" w:hAnsi="Arial" w:cs="Arial"/>
        </w:rPr>
      </w:pPr>
      <w:r w:rsidRPr="00E76E9B">
        <w:rPr>
          <w:rFonts w:ascii="Arial" w:hAnsi="Arial" w:cs="Arial"/>
        </w:rPr>
        <w:t>Moment = ________ Nm</w:t>
      </w:r>
    </w:p>
    <w:p w:rsidR="00C474BE" w:rsidRPr="00854402" w:rsidRDefault="00C474BE" w:rsidP="00C474BE">
      <w:pPr>
        <w:pStyle w:val="question"/>
      </w:pPr>
    </w:p>
    <w:p w:rsidR="00C474BE" w:rsidRPr="00854402" w:rsidRDefault="00C474BE" w:rsidP="00C474BE">
      <w:pPr>
        <w:pStyle w:val="question"/>
        <w:ind w:right="1448"/>
        <w:rPr>
          <w:lang w:val="en-US"/>
        </w:rPr>
      </w:pPr>
      <w:r w:rsidRPr="00854402">
        <w:rPr>
          <w:b/>
          <w:lang w:val="en-US"/>
        </w:rPr>
        <w:t>2.3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Use the idea of moment</w:t>
      </w:r>
      <w:r>
        <w:rPr>
          <w:lang w:val="en-US"/>
        </w:rPr>
        <w:t>s</w:t>
      </w:r>
      <w:r w:rsidRPr="00854402">
        <w:rPr>
          <w:lang w:val="en-US"/>
        </w:rPr>
        <w:t xml:space="preserve"> to explain what happens when another child sits behind</w:t>
      </w:r>
      <w:r>
        <w:rPr>
          <w:lang w:val="en-US"/>
        </w:rPr>
        <w:t xml:space="preserve"> </w:t>
      </w:r>
      <w:r w:rsidRPr="00854402">
        <w:rPr>
          <w:lang w:val="en-US"/>
        </w:rPr>
        <w:t>the girl.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[3 marks]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2.4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State one similarity and one difference between a see-saw and a lever.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[2 marks]</w:t>
      </w:r>
    </w:p>
    <w:p w:rsidR="00C474BE" w:rsidRPr="00E76E9B" w:rsidRDefault="00C474BE" w:rsidP="00C474BE">
      <w:pPr>
        <w:pStyle w:val="indent1"/>
        <w:spacing w:before="480"/>
        <w:rPr>
          <w:rFonts w:ascii="Arial" w:hAnsi="Arial" w:cs="Arial"/>
        </w:rPr>
      </w:pPr>
      <w:r w:rsidRPr="00E76E9B">
        <w:rPr>
          <w:rFonts w:ascii="Arial" w:hAnsi="Arial" w:cs="Arial"/>
        </w:rPr>
        <w:t>Similarity_______________________</w:t>
      </w:r>
      <w:r>
        <w:rPr>
          <w:rFonts w:ascii="Arial" w:hAnsi="Arial" w:cs="Arial"/>
        </w:rPr>
        <w:t>____</w:t>
      </w:r>
      <w:r w:rsidRPr="00E76E9B">
        <w:rPr>
          <w:rFonts w:ascii="Arial" w:hAnsi="Arial" w:cs="Arial"/>
        </w:rPr>
        <w:t>___________________________</w:t>
      </w:r>
    </w:p>
    <w:p w:rsidR="00C474BE" w:rsidRPr="00E76E9B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 w:cs="Arial"/>
          <w:lang w:eastAsia="pt-BR"/>
        </w:rPr>
      </w:pPr>
      <w:r w:rsidRPr="00E76E9B">
        <w:rPr>
          <w:rFonts w:ascii="Arial" w:hAnsi="Arial" w:cs="Arial"/>
          <w:lang w:eastAsia="pt-BR"/>
        </w:rPr>
        <w:t>_____________________________________________________________________</w:t>
      </w:r>
    </w:p>
    <w:p w:rsidR="00C474BE" w:rsidRPr="00E76E9B" w:rsidRDefault="00C474BE" w:rsidP="00C474BE">
      <w:pPr>
        <w:pStyle w:val="indent1"/>
        <w:spacing w:before="480"/>
        <w:rPr>
          <w:rFonts w:ascii="Arial" w:hAnsi="Arial" w:cs="Arial"/>
        </w:rPr>
      </w:pPr>
      <w:r w:rsidRPr="00E76E9B">
        <w:rPr>
          <w:rFonts w:ascii="Arial" w:hAnsi="Arial" w:cs="Arial"/>
        </w:rPr>
        <w:t>Difference_____________________________________________________________</w:t>
      </w:r>
    </w:p>
    <w:p w:rsidR="00C474BE" w:rsidRPr="00E76E9B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 w:cs="Arial"/>
          <w:lang w:eastAsia="pt-BR"/>
        </w:rPr>
      </w:pPr>
      <w:r w:rsidRPr="00E76E9B">
        <w:rPr>
          <w:rFonts w:ascii="Arial" w:hAnsi="Arial" w:cs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lang w:val="en-US" w:eastAsia="pt-BR"/>
        </w:rPr>
      </w:pPr>
      <w:r w:rsidRPr="00854402">
        <w:rPr>
          <w:lang w:val="en-US"/>
        </w:rPr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3.</w:t>
      </w:r>
      <w:r>
        <w:rPr>
          <w:b/>
          <w:lang w:val="en-US"/>
        </w:rPr>
        <w:t>0</w:t>
      </w:r>
      <w:r w:rsidRPr="00854402">
        <w:rPr>
          <w:b/>
          <w:lang w:val="en-US"/>
        </w:rPr>
        <w:tab/>
      </w:r>
      <w:r>
        <w:rPr>
          <w:lang w:val="en-US"/>
        </w:rPr>
        <w:t>A student wants</w:t>
      </w:r>
      <w:r w:rsidRPr="00854402">
        <w:rPr>
          <w:lang w:val="en-US"/>
        </w:rPr>
        <w:t xml:space="preserve"> to measure the spring constant of a spring. </w:t>
      </w:r>
    </w:p>
    <w:p w:rsidR="00C474BE" w:rsidRPr="00854402" w:rsidRDefault="00C474BE" w:rsidP="00C474BE">
      <w:pPr>
        <w:pStyle w:val="question"/>
        <w:rPr>
          <w:b/>
          <w:lang w:val="en-US"/>
        </w:rPr>
      </w:pPr>
      <w:r w:rsidRPr="00854402">
        <w:rPr>
          <w:lang w:val="en-US"/>
        </w:rPr>
        <w:tab/>
        <w:t>The equipment she use</w:t>
      </w:r>
      <w:r>
        <w:rPr>
          <w:lang w:val="en-US"/>
        </w:rPr>
        <w:t>s</w:t>
      </w:r>
      <w:r w:rsidRPr="00854402">
        <w:rPr>
          <w:lang w:val="en-US"/>
        </w:rPr>
        <w:t xml:space="preserve"> is shown in </w:t>
      </w:r>
      <w:r w:rsidRPr="00854402">
        <w:rPr>
          <w:b/>
          <w:lang w:val="en-US"/>
        </w:rPr>
        <w:t>Figure 3.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The scale measures distance in cm.</w:t>
      </w:r>
    </w:p>
    <w:p w:rsidR="00C474BE" w:rsidRPr="00E76E9B" w:rsidRDefault="00C474BE" w:rsidP="00C474BE">
      <w:pPr>
        <w:pStyle w:val="graph"/>
        <w:rPr>
          <w:rFonts w:ascii="Arial" w:hAnsi="Arial" w:cs="Arial"/>
          <w:b/>
          <w:lang w:val="en-US"/>
        </w:rPr>
      </w:pPr>
      <w:r w:rsidRPr="00E76E9B">
        <w:rPr>
          <w:rFonts w:ascii="Arial" w:hAnsi="Arial" w:cs="Arial"/>
          <w:b/>
          <w:lang w:val="en-US"/>
        </w:rPr>
        <w:t>Figure 3</w:t>
      </w:r>
    </w:p>
    <w:p w:rsidR="00C474BE" w:rsidRPr="00854402" w:rsidRDefault="00C474BE" w:rsidP="00C474BE">
      <w:pPr>
        <w:pStyle w:val="graph"/>
        <w:rPr>
          <w:lang w:val="en-US"/>
        </w:rPr>
      </w:pPr>
      <w:r w:rsidRPr="00854402">
        <w:rPr>
          <w:noProof/>
          <w:lang w:eastAsia="en-GB"/>
        </w:rPr>
        <w:drawing>
          <wp:inline distT="0" distB="0" distL="0" distR="0" wp14:anchorId="1568C11B" wp14:editId="6EC4F190">
            <wp:extent cx="1903095" cy="3763645"/>
            <wp:effectExtent l="0" t="0" r="1905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3.1</w:t>
      </w:r>
      <w:r w:rsidRPr="00854402">
        <w:rPr>
          <w:b/>
          <w:lang w:val="en-US"/>
        </w:rPr>
        <w:tab/>
      </w:r>
      <w:r w:rsidRPr="00017B45">
        <w:rPr>
          <w:lang w:val="en-US"/>
        </w:rPr>
        <w:t xml:space="preserve">Explain why </w:t>
      </w:r>
      <w:r w:rsidRPr="00854402">
        <w:rPr>
          <w:lang w:val="en-US"/>
        </w:rPr>
        <w:t>the mark for 0</w:t>
      </w:r>
      <w:r>
        <w:rPr>
          <w:lang w:val="en-US"/>
        </w:rPr>
        <w:t xml:space="preserve"> </w:t>
      </w:r>
      <w:r w:rsidRPr="00854402">
        <w:rPr>
          <w:lang w:val="en-US"/>
        </w:rPr>
        <w:t xml:space="preserve">cm </w:t>
      </w:r>
      <w:r>
        <w:rPr>
          <w:lang w:val="en-US"/>
        </w:rPr>
        <w:t xml:space="preserve">is </w:t>
      </w:r>
      <w:r w:rsidRPr="00854402">
        <w:rPr>
          <w:lang w:val="en-US"/>
        </w:rPr>
        <w:t>sligh</w:t>
      </w:r>
      <w:r>
        <w:rPr>
          <w:lang w:val="en-US"/>
        </w:rPr>
        <w:t xml:space="preserve">tly below the top of the spring in the </w:t>
      </w:r>
      <w:r>
        <w:rPr>
          <w:b/>
          <w:lang w:val="en-US"/>
        </w:rPr>
        <w:t>Figure 3</w:t>
      </w:r>
      <w:r>
        <w:rPr>
          <w:lang w:val="en-US"/>
        </w:rPr>
        <w:t>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[1 mark]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pStyle w:val="question"/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3.2</w:t>
      </w:r>
      <w:r w:rsidRPr="00854402">
        <w:rPr>
          <w:b/>
          <w:lang w:val="en-US"/>
        </w:rPr>
        <w:tab/>
      </w:r>
      <w:r w:rsidRPr="00854402">
        <w:rPr>
          <w:lang w:val="en-US"/>
        </w:rPr>
        <w:t xml:space="preserve">As the student </w:t>
      </w:r>
      <w:bookmarkStart w:id="0" w:name="_Hlk486146383"/>
      <w:r w:rsidRPr="00854402">
        <w:rPr>
          <w:lang w:val="en-US"/>
        </w:rPr>
        <w:t>carrie</w:t>
      </w:r>
      <w:r>
        <w:rPr>
          <w:lang w:val="en-US"/>
        </w:rPr>
        <w:t>s</w:t>
      </w:r>
      <w:r w:rsidRPr="00854402">
        <w:rPr>
          <w:lang w:val="en-US"/>
        </w:rPr>
        <w:t xml:space="preserve"> </w:t>
      </w:r>
      <w:bookmarkEnd w:id="0"/>
      <w:r w:rsidRPr="00854402">
        <w:rPr>
          <w:lang w:val="en-US"/>
        </w:rPr>
        <w:t>ou</w:t>
      </w:r>
      <w:r>
        <w:rPr>
          <w:lang w:val="en-US"/>
        </w:rPr>
        <w:t>t the experiment, her head moves</w:t>
      </w:r>
      <w:r w:rsidRPr="00854402">
        <w:rPr>
          <w:lang w:val="en-US"/>
        </w:rPr>
        <w:t xml:space="preserve"> slightly up and down when taking readings. 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State the type of error this movement would have caused.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[1 mark]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lang w:val="en-US" w:eastAsia="pt-BR"/>
        </w:rPr>
      </w:pPr>
      <w:r w:rsidRPr="00854402">
        <w:rPr>
          <w:lang w:val="en-US"/>
        </w:rPr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3.3</w:t>
      </w:r>
      <w:r w:rsidRPr="00854402">
        <w:rPr>
          <w:b/>
          <w:lang w:val="en-US"/>
        </w:rPr>
        <w:tab/>
      </w:r>
      <w:r w:rsidRPr="00854402">
        <w:rPr>
          <w:lang w:val="en-US"/>
        </w:rPr>
        <w:t xml:space="preserve">How does the pointer make the measurement of </w:t>
      </w:r>
      <w:r w:rsidRPr="00E76E9B">
        <w:t>length</w:t>
      </w:r>
      <w:r w:rsidRPr="00854402">
        <w:rPr>
          <w:lang w:val="en-US"/>
        </w:rPr>
        <w:t xml:space="preserve"> more </w:t>
      </w:r>
      <w:r w:rsidRPr="00854402">
        <w:rPr>
          <w:b/>
          <w:lang w:val="en-US"/>
        </w:rPr>
        <w:t>accurate</w:t>
      </w:r>
      <w:r w:rsidRPr="00854402">
        <w:rPr>
          <w:lang w:val="en-US"/>
        </w:rPr>
        <w:t>?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[1 mark]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 xml:space="preserve">3.4 </w:t>
      </w:r>
      <w:r w:rsidRPr="00854402">
        <w:rPr>
          <w:b/>
          <w:lang w:val="en-US"/>
        </w:rPr>
        <w:tab/>
      </w:r>
      <w:bookmarkStart w:id="1" w:name="_Hlk486146426"/>
      <w:r w:rsidRPr="00854402">
        <w:rPr>
          <w:lang w:val="en-US"/>
        </w:rPr>
        <w:t>Expla</w:t>
      </w:r>
      <w:r>
        <w:rPr>
          <w:lang w:val="en-US"/>
        </w:rPr>
        <w:t>in how the student could use the</w:t>
      </w:r>
      <w:r w:rsidRPr="00854402">
        <w:rPr>
          <w:lang w:val="en-US"/>
        </w:rPr>
        <w:t xml:space="preserve"> equipment</w:t>
      </w:r>
      <w:r>
        <w:rPr>
          <w:lang w:val="en-US"/>
        </w:rPr>
        <w:t xml:space="preserve"> in </w:t>
      </w:r>
      <w:r>
        <w:rPr>
          <w:b/>
          <w:lang w:val="en-US"/>
        </w:rPr>
        <w:t>Figure 3</w:t>
      </w:r>
      <w:r w:rsidRPr="00854402">
        <w:rPr>
          <w:lang w:val="en-US"/>
        </w:rPr>
        <w:t xml:space="preserve"> to measure the spring constant of the spring.</w:t>
      </w:r>
      <w:bookmarkEnd w:id="1"/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[4 marks]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 xml:space="preserve">3.5 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The spring constant of the spring was 15.6 N/m.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Calculate the extension of the spring if the energy stored in it was 1.95 J.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Give your answer to 2 significant figures.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[3 marks]</w:t>
      </w:r>
    </w:p>
    <w:p w:rsidR="00C474BE" w:rsidRDefault="00C474BE" w:rsidP="00C474BE">
      <w:pPr>
        <w:pStyle w:val="right"/>
      </w:pPr>
    </w:p>
    <w:p w:rsidR="00C474BE" w:rsidRDefault="00C474BE" w:rsidP="00C474BE">
      <w:pPr>
        <w:pStyle w:val="right"/>
      </w:pPr>
    </w:p>
    <w:p w:rsidR="00C474BE" w:rsidRDefault="00C474BE" w:rsidP="00C474BE">
      <w:pPr>
        <w:pStyle w:val="right"/>
      </w:pPr>
    </w:p>
    <w:p w:rsidR="00C474BE" w:rsidRPr="00E76E9B" w:rsidRDefault="00C474BE" w:rsidP="00C474BE">
      <w:pPr>
        <w:pStyle w:val="right"/>
        <w:rPr>
          <w:rFonts w:ascii="Arial" w:hAnsi="Arial" w:cs="Arial"/>
        </w:rPr>
      </w:pPr>
      <w:r w:rsidRPr="00E76E9B">
        <w:rPr>
          <w:rFonts w:ascii="Arial" w:hAnsi="Arial" w:cs="Arial"/>
        </w:rPr>
        <w:t>Extension = _________ cm</w:t>
      </w:r>
    </w:p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lang w:eastAsia="pt-BR"/>
        </w:rPr>
      </w:pPr>
      <w:r w:rsidRPr="00854402"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4.</w:t>
      </w:r>
      <w:r>
        <w:rPr>
          <w:b/>
          <w:lang w:val="en-US"/>
        </w:rPr>
        <w:t>0</w:t>
      </w:r>
      <w:r w:rsidRPr="00854402">
        <w:rPr>
          <w:b/>
          <w:lang w:val="en-US"/>
        </w:rPr>
        <w:tab/>
      </w:r>
      <w:r w:rsidRPr="00854402">
        <w:rPr>
          <w:lang w:val="en-US"/>
        </w:rPr>
        <w:t xml:space="preserve">A boy wanted to try scuba diving. </w:t>
      </w:r>
    </w:p>
    <w:p w:rsidR="00C474BE" w:rsidRPr="00854402" w:rsidRDefault="00C474BE" w:rsidP="00C474BE">
      <w:pPr>
        <w:pStyle w:val="question"/>
        <w:rPr>
          <w:b/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 xml:space="preserve">He found </w:t>
      </w:r>
      <w:r w:rsidRPr="00854402">
        <w:rPr>
          <w:b/>
          <w:lang w:val="en-US"/>
        </w:rPr>
        <w:t xml:space="preserve">Figure 4 </w:t>
      </w:r>
      <w:r w:rsidRPr="00854402">
        <w:rPr>
          <w:lang w:val="en-US"/>
        </w:rPr>
        <w:t>on a website.</w:t>
      </w:r>
      <w:r w:rsidRPr="00854402">
        <w:rPr>
          <w:b/>
          <w:lang w:val="en-US"/>
        </w:rPr>
        <w:t xml:space="preserve"> </w:t>
      </w:r>
    </w:p>
    <w:p w:rsidR="00C474BE" w:rsidRPr="00854402" w:rsidRDefault="00C474BE" w:rsidP="00C474BE">
      <w:pPr>
        <w:pStyle w:val="graph"/>
        <w:rPr>
          <w:b/>
          <w:lang w:val="en-US"/>
        </w:rPr>
      </w:pPr>
      <w:r w:rsidRPr="00854402">
        <w:rPr>
          <w:b/>
          <w:lang w:val="en-US"/>
        </w:rPr>
        <w:t>Figure 4</w:t>
      </w:r>
    </w:p>
    <w:p w:rsidR="00C474BE" w:rsidRPr="00854402" w:rsidRDefault="00C474BE" w:rsidP="00C474BE">
      <w:pPr>
        <w:pStyle w:val="graph"/>
        <w:rPr>
          <w:lang w:val="en-US"/>
        </w:rPr>
      </w:pPr>
      <w:r w:rsidRPr="00854402">
        <w:rPr>
          <w:noProof/>
          <w:lang w:eastAsia="en-GB"/>
        </w:rPr>
        <w:drawing>
          <wp:inline distT="0" distB="0" distL="0" distR="0" wp14:anchorId="14740977" wp14:editId="429BE04A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110DAB-6816-4C5D-8188-FAEB5739D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4.1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Explain why the pressure increases with depth.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[2 mark</w:t>
      </w:r>
      <w:r>
        <w:rPr>
          <w:lang w:val="en-US"/>
        </w:rPr>
        <w:t>s</w:t>
      </w:r>
      <w:r w:rsidRPr="00854402">
        <w:rPr>
          <w:lang w:val="en-US"/>
        </w:rPr>
        <w:t>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4.2</w:t>
      </w:r>
      <w:r w:rsidRPr="00854402">
        <w:rPr>
          <w:lang w:val="en-US"/>
        </w:rPr>
        <w:tab/>
        <w:t>A typical scuba diving mask has an area of 0.015 m</w:t>
      </w:r>
      <w:r w:rsidRPr="00854402">
        <w:rPr>
          <w:vertAlign w:val="superscript"/>
          <w:lang w:val="en-US"/>
        </w:rPr>
        <w:t>2</w:t>
      </w:r>
      <w:r w:rsidRPr="00854402">
        <w:rPr>
          <w:lang w:val="en-US"/>
        </w:rPr>
        <w:t>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The world record for scuba diving is 332</w:t>
      </w:r>
      <w:r>
        <w:rPr>
          <w:lang w:val="en-US"/>
        </w:rPr>
        <w:t xml:space="preserve"> </w:t>
      </w:r>
      <w:r w:rsidRPr="00854402">
        <w:rPr>
          <w:lang w:val="en-US"/>
        </w:rPr>
        <w:t xml:space="preserve">m. 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Calculate the force on a scuba diving mask at this depth.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 xml:space="preserve">The acceleration due to gravity, </w:t>
      </w:r>
      <w:r w:rsidRPr="00854402">
        <w:rPr>
          <w:i/>
          <w:lang w:val="en-US"/>
        </w:rPr>
        <w:t>g</w:t>
      </w:r>
      <w:r w:rsidRPr="00854402">
        <w:rPr>
          <w:lang w:val="en-US"/>
        </w:rPr>
        <w:t>, is 9.8 m/s</w:t>
      </w:r>
      <w:r w:rsidRPr="00854402">
        <w:rPr>
          <w:vertAlign w:val="superscript"/>
          <w:lang w:val="en-US"/>
        </w:rPr>
        <w:t>2</w:t>
      </w:r>
      <w:r w:rsidRPr="00854402">
        <w:rPr>
          <w:lang w:val="en-US"/>
        </w:rPr>
        <w:t xml:space="preserve"> and the density of water is 1000 kg/m</w:t>
      </w:r>
      <w:r w:rsidRPr="00854402">
        <w:rPr>
          <w:vertAlign w:val="superscript"/>
          <w:lang w:val="en-US"/>
        </w:rPr>
        <w:t>3</w:t>
      </w:r>
      <w:r w:rsidRPr="00854402">
        <w:rPr>
          <w:lang w:val="en-US"/>
        </w:rPr>
        <w:t>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Give your answer in standard form to 2 significant figures.</w:t>
      </w:r>
    </w:p>
    <w:p w:rsidR="00C474BE" w:rsidRPr="00854402" w:rsidRDefault="00C474BE" w:rsidP="00C474BE">
      <w:pPr>
        <w:pStyle w:val="mark"/>
        <w:rPr>
          <w:lang w:val="en-US"/>
        </w:rPr>
      </w:pPr>
      <w:r>
        <w:rPr>
          <w:lang w:val="en-US"/>
        </w:rPr>
        <w:t>[4</w:t>
      </w:r>
      <w:r w:rsidRPr="00854402">
        <w:rPr>
          <w:lang w:val="en-US"/>
        </w:rPr>
        <w:t xml:space="preserve"> mark</w:t>
      </w:r>
      <w:r>
        <w:rPr>
          <w:lang w:val="en-US"/>
        </w:rPr>
        <w:t>s</w:t>
      </w:r>
      <w:r w:rsidRPr="00854402">
        <w:rPr>
          <w:lang w:val="en-US"/>
        </w:rPr>
        <w:t>]</w:t>
      </w: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</w:p>
    <w:p w:rsidR="00C474BE" w:rsidRPr="00854402" w:rsidRDefault="00C474BE" w:rsidP="00C474BE">
      <w:pPr>
        <w:pStyle w:val="right"/>
      </w:pPr>
      <w:r w:rsidRPr="00854402">
        <w:t>Force = __________________ N</w:t>
      </w:r>
    </w:p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lang w:eastAsia="pt-BR"/>
        </w:rPr>
      </w:pPr>
      <w:r w:rsidRPr="00854402"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5.</w:t>
      </w:r>
      <w:r>
        <w:rPr>
          <w:b/>
          <w:lang w:val="en-US"/>
        </w:rPr>
        <w:t>0</w:t>
      </w:r>
      <w:r w:rsidRPr="00854402">
        <w:rPr>
          <w:b/>
          <w:lang w:val="en-US"/>
        </w:rPr>
        <w:tab/>
        <w:t>Figure 5</w:t>
      </w:r>
      <w:r w:rsidRPr="00854402">
        <w:rPr>
          <w:lang w:val="en-US"/>
        </w:rPr>
        <w:t xml:space="preserve"> shows a person using a device called a jetpack. Water is forced downwards from the jetpack and produce</w:t>
      </w:r>
      <w:r>
        <w:rPr>
          <w:lang w:val="en-US"/>
        </w:rPr>
        <w:t>s</w:t>
      </w:r>
      <w:r w:rsidRPr="00854402">
        <w:rPr>
          <w:lang w:val="en-US"/>
        </w:rPr>
        <w:t xml:space="preserve"> an upwards force on the person.</w:t>
      </w:r>
    </w:p>
    <w:p w:rsidR="00C474BE" w:rsidRPr="00854402" w:rsidRDefault="00C474BE" w:rsidP="00C474BE">
      <w:pPr>
        <w:pStyle w:val="graph"/>
        <w:rPr>
          <w:b/>
          <w:lang w:val="en-US"/>
        </w:rPr>
      </w:pPr>
      <w:r w:rsidRPr="00854402">
        <w:rPr>
          <w:b/>
          <w:lang w:val="en-US"/>
        </w:rPr>
        <w:t>Figure 5</w:t>
      </w:r>
    </w:p>
    <w:p w:rsidR="00C474BE" w:rsidRPr="00854402" w:rsidRDefault="00C474BE" w:rsidP="00C474BE">
      <w:pPr>
        <w:pStyle w:val="graph"/>
        <w:rPr>
          <w:lang w:val="en-US"/>
        </w:rPr>
      </w:pPr>
      <w:r w:rsidRPr="00854402">
        <w:rPr>
          <w:noProof/>
          <w:lang w:eastAsia="en-GB"/>
        </w:rPr>
        <w:drawing>
          <wp:inline distT="0" distB="0" distL="0" distR="0" wp14:anchorId="70F84A5A" wp14:editId="004945E0">
            <wp:extent cx="3370580" cy="2381885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>5.1</w:t>
      </w:r>
      <w:r w:rsidRPr="00854402">
        <w:rPr>
          <w:b/>
          <w:lang w:val="en-US"/>
        </w:rPr>
        <w:tab/>
      </w:r>
      <w:r w:rsidRPr="00854402">
        <w:rPr>
          <w:lang w:val="en-US"/>
        </w:rPr>
        <w:t xml:space="preserve">Explain why the jetpack moves upwards when water is forced downwards. 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Include reference to the relevant law of physics in your answer.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</w:t>
      </w:r>
      <w:r>
        <w:rPr>
          <w:lang w:val="en-US"/>
        </w:rPr>
        <w:t>3</w:t>
      </w:r>
      <w:r w:rsidRPr="00854402">
        <w:rPr>
          <w:lang w:val="en-US"/>
        </w:rPr>
        <w:t xml:space="preserve"> marks]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pStyle w:val="question"/>
      </w:pPr>
    </w:p>
    <w:p w:rsidR="00C474BE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lang w:val="en-US" w:eastAsia="pt-BR"/>
        </w:rPr>
      </w:pPr>
      <w:r>
        <w:rPr>
          <w:b/>
          <w:lang w:val="en-US"/>
        </w:rPr>
        <w:br w:type="page"/>
      </w:r>
    </w:p>
    <w:p w:rsidR="00C474BE" w:rsidRDefault="00C474BE" w:rsidP="00C474BE">
      <w:pPr>
        <w:pStyle w:val="question"/>
        <w:rPr>
          <w:b/>
          <w:lang w:val="en-US"/>
        </w:rPr>
      </w:pPr>
    </w:p>
    <w:p w:rsidR="00C474BE" w:rsidRPr="00854402" w:rsidRDefault="00C474BE" w:rsidP="00C474BE">
      <w:pPr>
        <w:pStyle w:val="question"/>
        <w:spacing w:before="0"/>
        <w:rPr>
          <w:lang w:val="en-US"/>
        </w:rPr>
      </w:pPr>
      <w:r w:rsidRPr="00854402">
        <w:rPr>
          <w:b/>
          <w:lang w:val="en-US"/>
        </w:rPr>
        <w:t>5.2</w:t>
      </w:r>
      <w:r w:rsidRPr="00854402">
        <w:rPr>
          <w:b/>
          <w:lang w:val="en-US"/>
        </w:rPr>
        <w:tab/>
      </w:r>
      <w:r w:rsidRPr="00854402">
        <w:rPr>
          <w:lang w:val="en-US"/>
        </w:rPr>
        <w:t>Read the following information.</w:t>
      </w:r>
    </w:p>
    <w:p w:rsidR="00C474BE" w:rsidRPr="00854402" w:rsidRDefault="00C474BE" w:rsidP="00C474BE">
      <w:pPr>
        <w:pStyle w:val="Bottom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47"/>
        <w:gridCol w:w="2374"/>
      </w:tblGrid>
      <w:tr w:rsidR="00C474BE" w:rsidRPr="00854402" w:rsidTr="00C7659E">
        <w:tc>
          <w:tcPr>
            <w:tcW w:w="4547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Combined mass of jetpack and person</w:t>
            </w:r>
          </w:p>
        </w:tc>
        <w:tc>
          <w:tcPr>
            <w:tcW w:w="2374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84 kg</w:t>
            </w:r>
          </w:p>
        </w:tc>
      </w:tr>
      <w:tr w:rsidR="00C474BE" w:rsidRPr="00854402" w:rsidTr="00C7659E">
        <w:tc>
          <w:tcPr>
            <w:tcW w:w="4547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Force water ejected from jet pack</w:t>
            </w:r>
          </w:p>
        </w:tc>
        <w:tc>
          <w:tcPr>
            <w:tcW w:w="2374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1900 N</w:t>
            </w:r>
          </w:p>
        </w:tc>
      </w:tr>
      <w:tr w:rsidR="00C474BE" w:rsidRPr="00854402" w:rsidTr="00C7659E">
        <w:tc>
          <w:tcPr>
            <w:tcW w:w="4547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Starting velocity of person</w:t>
            </w:r>
          </w:p>
        </w:tc>
        <w:tc>
          <w:tcPr>
            <w:tcW w:w="2374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0.0 m/s</w:t>
            </w:r>
          </w:p>
        </w:tc>
      </w:tr>
      <w:tr w:rsidR="00C474BE" w:rsidRPr="00854402" w:rsidTr="00C7659E">
        <w:tc>
          <w:tcPr>
            <w:tcW w:w="4547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i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 xml:space="preserve">Acceleration due to gravity, </w:t>
            </w:r>
            <w:r w:rsidRPr="00E76E9B">
              <w:rPr>
                <w:rFonts w:ascii="Arial" w:hAnsi="Arial" w:cs="Arial"/>
                <w:i/>
                <w:lang w:val="en-US"/>
              </w:rPr>
              <w:t>g</w:t>
            </w:r>
          </w:p>
        </w:tc>
        <w:tc>
          <w:tcPr>
            <w:tcW w:w="2374" w:type="dxa"/>
          </w:tcPr>
          <w:p w:rsidR="00C474BE" w:rsidRPr="00E76E9B" w:rsidRDefault="00C474BE" w:rsidP="00C7659E">
            <w:pPr>
              <w:pStyle w:val="BoxL"/>
              <w:rPr>
                <w:rFonts w:ascii="Arial" w:hAnsi="Arial" w:cs="Arial"/>
                <w:vertAlign w:val="superscript"/>
                <w:lang w:val="en-US"/>
              </w:rPr>
            </w:pPr>
            <w:r w:rsidRPr="00E76E9B">
              <w:rPr>
                <w:rFonts w:ascii="Arial" w:hAnsi="Arial" w:cs="Arial"/>
                <w:lang w:val="en-US"/>
              </w:rPr>
              <w:t>9.8 m/s</w:t>
            </w:r>
            <w:r w:rsidRPr="00E76E9B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</w:tr>
    </w:tbl>
    <w:p w:rsidR="00C474BE" w:rsidRPr="00854402" w:rsidRDefault="00C474BE" w:rsidP="00C474BE">
      <w:pPr>
        <w:pStyle w:val="question"/>
        <w:spacing w:before="360"/>
        <w:rPr>
          <w:lang w:val="en-US"/>
        </w:rPr>
      </w:pPr>
      <w:r w:rsidRPr="00854402">
        <w:rPr>
          <w:b/>
          <w:lang w:val="en-US"/>
        </w:rPr>
        <w:tab/>
      </w:r>
      <w:r w:rsidRPr="00854402">
        <w:rPr>
          <w:lang w:val="en-US"/>
        </w:rPr>
        <w:t>Calculate the maximum speed the person reaches after moving 5</w:t>
      </w:r>
      <w:r>
        <w:rPr>
          <w:lang w:val="en-US"/>
        </w:rPr>
        <w:t xml:space="preserve"> </w:t>
      </w:r>
      <w:r w:rsidRPr="00854402">
        <w:rPr>
          <w:lang w:val="en-US"/>
        </w:rPr>
        <w:t>m upwards.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In your answer:</w:t>
      </w:r>
    </w:p>
    <w:p w:rsidR="00C474BE" w:rsidRPr="00E76E9B" w:rsidRDefault="00C474BE" w:rsidP="00C474BE">
      <w:pPr>
        <w:pStyle w:val="indent1"/>
        <w:spacing w:before="180"/>
        <w:ind w:left="1124" w:right="562" w:hanging="562"/>
        <w:rPr>
          <w:rFonts w:ascii="Arial" w:hAnsi="Arial" w:cs="Arial"/>
          <w:lang w:val="en-US"/>
        </w:rPr>
      </w:pPr>
      <w:r w:rsidRPr="00E76E9B">
        <w:rPr>
          <w:rFonts w:ascii="Arial" w:hAnsi="Arial" w:cs="Arial"/>
          <w:lang w:val="en-US"/>
        </w:rPr>
        <w:t>●</w:t>
      </w:r>
      <w:r w:rsidRPr="00E76E9B">
        <w:rPr>
          <w:rFonts w:ascii="Arial" w:hAnsi="Arial" w:cs="Arial"/>
          <w:lang w:val="en-US"/>
        </w:rPr>
        <w:tab/>
        <w:t>Calculate the combined weight of the jetpack and person</w:t>
      </w:r>
    </w:p>
    <w:p w:rsidR="00C474BE" w:rsidRPr="00E76E9B" w:rsidRDefault="00C474BE" w:rsidP="00C474BE">
      <w:pPr>
        <w:pStyle w:val="indent1"/>
        <w:spacing w:before="180"/>
        <w:ind w:left="1124" w:right="562" w:hanging="562"/>
        <w:rPr>
          <w:rFonts w:ascii="Arial" w:hAnsi="Arial" w:cs="Arial"/>
          <w:lang w:val="en-US"/>
        </w:rPr>
      </w:pPr>
      <w:r w:rsidRPr="00E76E9B">
        <w:rPr>
          <w:rFonts w:ascii="Arial" w:hAnsi="Arial" w:cs="Arial"/>
          <w:lang w:val="en-US"/>
        </w:rPr>
        <w:t>●</w:t>
      </w:r>
      <w:r w:rsidRPr="00E76E9B">
        <w:rPr>
          <w:rFonts w:ascii="Arial" w:hAnsi="Arial" w:cs="Arial"/>
          <w:lang w:val="en-US"/>
        </w:rPr>
        <w:tab/>
        <w:t>Calculate the resultant force on the jetpack</w:t>
      </w:r>
    </w:p>
    <w:p w:rsidR="00C474BE" w:rsidRPr="00E76E9B" w:rsidRDefault="00C474BE" w:rsidP="00C474BE">
      <w:pPr>
        <w:pStyle w:val="indent1"/>
        <w:spacing w:before="180"/>
        <w:ind w:left="1124" w:right="562" w:hanging="562"/>
        <w:rPr>
          <w:rFonts w:ascii="Arial" w:hAnsi="Arial" w:cs="Arial"/>
          <w:lang w:val="en-US"/>
        </w:rPr>
      </w:pPr>
      <w:r w:rsidRPr="00E76E9B">
        <w:rPr>
          <w:rFonts w:ascii="Arial" w:hAnsi="Arial" w:cs="Arial"/>
          <w:lang w:val="en-US"/>
        </w:rPr>
        <w:t>●</w:t>
      </w:r>
      <w:r w:rsidRPr="00E76E9B">
        <w:rPr>
          <w:rFonts w:ascii="Arial" w:hAnsi="Arial" w:cs="Arial"/>
          <w:lang w:val="en-US"/>
        </w:rPr>
        <w:tab/>
        <w:t>Calculate the acceleration of the jetpack</w:t>
      </w:r>
      <w:r>
        <w:rPr>
          <w:rFonts w:ascii="Arial" w:hAnsi="Arial" w:cs="Arial"/>
          <w:lang w:val="en-US"/>
        </w:rPr>
        <w:t xml:space="preserve"> and person</w:t>
      </w:r>
    </w:p>
    <w:p w:rsidR="00C474BE" w:rsidRPr="00E76E9B" w:rsidRDefault="00C474BE" w:rsidP="00C474BE">
      <w:pPr>
        <w:pStyle w:val="indent1"/>
        <w:spacing w:before="180"/>
        <w:ind w:left="1124" w:right="562" w:hanging="562"/>
        <w:rPr>
          <w:rFonts w:ascii="Arial" w:hAnsi="Arial" w:cs="Arial"/>
          <w:lang w:val="en-US"/>
        </w:rPr>
      </w:pPr>
      <w:r w:rsidRPr="00E76E9B">
        <w:rPr>
          <w:rFonts w:ascii="Arial" w:hAnsi="Arial" w:cs="Arial"/>
          <w:lang w:val="en-US"/>
        </w:rPr>
        <w:t>●</w:t>
      </w:r>
      <w:r w:rsidRPr="00E76E9B">
        <w:rPr>
          <w:rFonts w:ascii="Arial" w:hAnsi="Arial" w:cs="Arial"/>
          <w:lang w:val="en-US"/>
        </w:rPr>
        <w:tab/>
        <w:t xml:space="preserve">Use </w:t>
      </w:r>
      <w:r w:rsidRPr="00E76E9B">
        <w:rPr>
          <w:rFonts w:ascii="Arial" w:hAnsi="Arial" w:cs="Arial"/>
          <w:i/>
          <w:lang w:val="en-US"/>
        </w:rPr>
        <w:t>v</w:t>
      </w:r>
      <w:r w:rsidRPr="00E76E9B">
        <w:rPr>
          <w:rFonts w:ascii="Arial" w:hAnsi="Arial" w:cs="Arial"/>
          <w:i/>
          <w:vertAlign w:val="superscript"/>
          <w:lang w:val="en-US"/>
        </w:rPr>
        <w:t>2</w:t>
      </w:r>
      <w:r w:rsidRPr="00E76E9B">
        <w:rPr>
          <w:rFonts w:ascii="Arial" w:hAnsi="Arial" w:cs="Arial"/>
          <w:i/>
          <w:lang w:val="en-US"/>
        </w:rPr>
        <w:t xml:space="preserve"> = u</w:t>
      </w:r>
      <w:r w:rsidRPr="00E76E9B">
        <w:rPr>
          <w:rFonts w:ascii="Arial" w:hAnsi="Arial" w:cs="Arial"/>
          <w:i/>
          <w:vertAlign w:val="superscript"/>
          <w:lang w:val="en-US"/>
        </w:rPr>
        <w:t>2</w:t>
      </w:r>
      <w:r w:rsidRPr="00E76E9B">
        <w:rPr>
          <w:rFonts w:ascii="Arial" w:hAnsi="Arial" w:cs="Arial"/>
          <w:i/>
          <w:lang w:val="en-US"/>
        </w:rPr>
        <w:t xml:space="preserve"> + 2as </w:t>
      </w:r>
      <w:r w:rsidRPr="00E76E9B">
        <w:rPr>
          <w:rFonts w:ascii="Arial" w:hAnsi="Arial" w:cs="Arial"/>
          <w:lang w:val="en-US"/>
        </w:rPr>
        <w:t>to calculate the maximum velocity of the person.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Use two significant figures at each step in your calculation.</w:t>
      </w:r>
    </w:p>
    <w:p w:rsidR="00C474BE" w:rsidRPr="00854402" w:rsidRDefault="00C474BE" w:rsidP="00C474BE">
      <w:pPr>
        <w:pStyle w:val="question"/>
        <w:rPr>
          <w:lang w:val="en-US"/>
        </w:rPr>
      </w:pPr>
      <w:r w:rsidRPr="00854402">
        <w:rPr>
          <w:lang w:val="en-US"/>
        </w:rPr>
        <w:tab/>
        <w:t>Show your working.</w:t>
      </w:r>
    </w:p>
    <w:p w:rsidR="00C474BE" w:rsidRPr="00854402" w:rsidRDefault="00C474BE" w:rsidP="00C474BE">
      <w:pPr>
        <w:pStyle w:val="mark"/>
        <w:rPr>
          <w:lang w:val="en-US"/>
        </w:rPr>
      </w:pPr>
      <w:r w:rsidRPr="00854402">
        <w:rPr>
          <w:lang w:val="en-US"/>
        </w:rPr>
        <w:t>[6 marks]</w:t>
      </w:r>
    </w:p>
    <w:p w:rsidR="00C474BE" w:rsidRPr="00854402" w:rsidRDefault="00C474BE" w:rsidP="00C474BE">
      <w:pPr>
        <w:tabs>
          <w:tab w:val="right" w:leader="underscore" w:pos="8505"/>
        </w:tabs>
        <w:spacing w:before="36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rPr>
          <w:rFonts w:ascii="Arial" w:hAnsi="Arial"/>
          <w:lang w:eastAsia="pt-BR"/>
        </w:rPr>
      </w:pPr>
      <w:r w:rsidRPr="00854402">
        <w:rPr>
          <w:rFonts w:ascii="Arial" w:hAnsi="Arial"/>
          <w:lang w:eastAsia="pt-BR"/>
        </w:rPr>
        <w:t>_____________________________________________________________________</w:t>
      </w:r>
    </w:p>
    <w:p w:rsidR="00C474BE" w:rsidRPr="00854402" w:rsidRDefault="00C474BE" w:rsidP="00C474BE">
      <w:pPr>
        <w:tabs>
          <w:tab w:val="right" w:leader="underscore" w:pos="8505"/>
        </w:tabs>
        <w:spacing w:before="480" w:after="0"/>
        <w:ind w:left="567" w:right="567"/>
        <w:jc w:val="right"/>
        <w:rPr>
          <w:rFonts w:ascii="Arial" w:hAnsi="Arial"/>
          <w:lang w:eastAsia="pt-BR"/>
        </w:rPr>
      </w:pPr>
      <w:bookmarkStart w:id="2" w:name="_Hlk486146594"/>
      <w:r>
        <w:rPr>
          <w:rFonts w:ascii="Arial" w:hAnsi="Arial"/>
          <w:lang w:eastAsia="pt-BR"/>
        </w:rPr>
        <w:t>Maximum velocity = ________ m/s</w:t>
      </w:r>
    </w:p>
    <w:p w:rsidR="00C474BE" w:rsidRPr="00854402" w:rsidRDefault="00C474BE" w:rsidP="00C474BE">
      <w:pPr>
        <w:spacing w:before="120"/>
        <w:ind w:left="567" w:right="567" w:hanging="567"/>
        <w:rPr>
          <w:rFonts w:ascii="Arial" w:hAnsi="Arial"/>
          <w:b/>
          <w:bCs/>
          <w:lang w:eastAsia="pt-BR"/>
        </w:rPr>
      </w:pPr>
      <w:bookmarkStart w:id="3" w:name="_GoBack"/>
      <w:bookmarkEnd w:id="2"/>
      <w:bookmarkEnd w:id="3"/>
      <w:r w:rsidRPr="00854402">
        <w:rPr>
          <w:rFonts w:ascii="Arial" w:hAnsi="Arial"/>
          <w:b/>
          <w:bCs/>
          <w:lang w:eastAsia="pt-BR"/>
        </w:rPr>
        <w:lastRenderedPageBreak/>
        <w:t>MARK SCHEME</w:t>
      </w:r>
    </w:p>
    <w:tbl>
      <w:tblPr>
        <w:tblStyle w:val="TableGrid3"/>
        <w:tblW w:w="9696" w:type="dxa"/>
        <w:tblLook w:val="04A0" w:firstRow="1" w:lastRow="0" w:firstColumn="1" w:lastColumn="0" w:noHBand="0" w:noVBand="1"/>
      </w:tblPr>
      <w:tblGrid>
        <w:gridCol w:w="847"/>
        <w:gridCol w:w="4401"/>
        <w:gridCol w:w="33"/>
        <w:gridCol w:w="3471"/>
        <w:gridCol w:w="944"/>
      </w:tblGrid>
      <w:tr w:rsidR="00C474BE" w:rsidRPr="00854402" w:rsidTr="00C7659E">
        <w:tc>
          <w:tcPr>
            <w:tcW w:w="873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Qu No.</w:t>
            </w:r>
          </w:p>
        </w:tc>
        <w:tc>
          <w:tcPr>
            <w:tcW w:w="422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Extra Information</w:t>
            </w:r>
          </w:p>
        </w:tc>
        <w:tc>
          <w:tcPr>
            <w:tcW w:w="95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Marks</w:t>
            </w:r>
          </w:p>
        </w:tc>
      </w:tr>
      <w:tr w:rsidR="00C474BE" w:rsidRPr="001C5579" w:rsidTr="00C7659E">
        <w:tc>
          <w:tcPr>
            <w:tcW w:w="873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1.1</w:t>
            </w:r>
          </w:p>
        </w:tc>
        <w:tc>
          <w:tcPr>
            <w:tcW w:w="4254" w:type="dxa"/>
            <w:gridSpan w:val="2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0A5A80" wp14:editId="263E95DA">
                  <wp:extent cx="2733675" cy="21812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Allow ticks in Thinking distance and Braking distance instead of both.</w:t>
            </w:r>
          </w:p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 xml:space="preserve">All five ticks correct: </w:t>
            </w:r>
            <w:r w:rsidRPr="001C5579">
              <w:rPr>
                <w:rFonts w:eastAsiaTheme="minorHAnsi" w:cs="Arial"/>
                <w:b/>
                <w:szCs w:val="20"/>
              </w:rPr>
              <w:t>2</w:t>
            </w:r>
            <w:r w:rsidRPr="001C5579">
              <w:rPr>
                <w:rFonts w:eastAsiaTheme="minorHAnsi" w:cs="Arial"/>
                <w:szCs w:val="20"/>
              </w:rPr>
              <w:t xml:space="preserve"> marks</w:t>
            </w: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 xml:space="preserve">3 or 4 ticks correct: </w:t>
            </w:r>
            <w:r w:rsidRPr="001C5579">
              <w:rPr>
                <w:rFonts w:eastAsiaTheme="minorHAnsi" w:cs="Arial"/>
                <w:b/>
                <w:szCs w:val="20"/>
              </w:rPr>
              <w:t>1</w:t>
            </w:r>
            <w:r w:rsidRPr="001C5579">
              <w:rPr>
                <w:rFonts w:eastAsiaTheme="minorHAnsi" w:cs="Arial"/>
                <w:szCs w:val="20"/>
              </w:rPr>
              <w:t xml:space="preserve"> mark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2</w:t>
            </w:r>
          </w:p>
        </w:tc>
      </w:tr>
      <w:tr w:rsidR="00C474BE" w:rsidRPr="001C5579" w:rsidTr="00C7659E">
        <w:tc>
          <w:tcPr>
            <w:tcW w:w="873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1.2</w:t>
            </w:r>
          </w:p>
        </w:tc>
        <w:tc>
          <w:tcPr>
            <w:tcW w:w="4254" w:type="dxa"/>
            <w:gridSpan w:val="2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proofErr w:type="gramStart"/>
            <w:r>
              <w:rPr>
                <w:rFonts w:eastAsiaTheme="minorHAnsi" w:cs="Arial"/>
                <w:szCs w:val="20"/>
              </w:rPr>
              <w:t>A</w:t>
            </w:r>
            <w:proofErr w:type="gramEnd"/>
            <w:r w:rsidRPr="001C5579">
              <w:rPr>
                <w:rFonts w:eastAsiaTheme="minorHAnsi" w:cs="Arial"/>
                <w:szCs w:val="20"/>
              </w:rPr>
              <w:t xml:space="preserve"> and </w:t>
            </w:r>
            <w:r>
              <w:rPr>
                <w:rFonts w:eastAsiaTheme="minorHAnsi" w:cs="Arial"/>
                <w:szCs w:val="20"/>
              </w:rPr>
              <w:t>C</w:t>
            </w:r>
          </w:p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C and D</w:t>
            </w:r>
          </w:p>
          <w:p w:rsidR="00C474BE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B and C</w:t>
            </w:r>
          </w:p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D and F</w:t>
            </w:r>
          </w:p>
        </w:tc>
        <w:tc>
          <w:tcPr>
            <w:tcW w:w="3610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Both points required for each mark.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</w:tcPr>
          <w:p w:rsidR="00C474BE" w:rsidRDefault="00C474BE" w:rsidP="00C7659E">
            <w:pPr>
              <w:pStyle w:val="markscheme"/>
              <w:jc w:val="center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1</w:t>
            </w:r>
          </w:p>
          <w:p w:rsidR="00C474BE" w:rsidRDefault="00C474BE" w:rsidP="00C7659E">
            <w:pPr>
              <w:pStyle w:val="markscheme"/>
              <w:jc w:val="center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1</w:t>
            </w:r>
          </w:p>
          <w:p w:rsidR="00C474BE" w:rsidRPr="001C5579" w:rsidRDefault="00C474BE" w:rsidP="00C7659E">
            <w:pPr>
              <w:pStyle w:val="markscheme"/>
              <w:jc w:val="center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1</w:t>
            </w:r>
          </w:p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1</w:t>
            </w:r>
          </w:p>
        </w:tc>
      </w:tr>
      <w:tr w:rsidR="00C474BE" w:rsidRPr="001C5579" w:rsidTr="00C7659E">
        <w:tc>
          <w:tcPr>
            <w:tcW w:w="873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1.3</w:t>
            </w:r>
          </w:p>
        </w:tc>
        <w:tc>
          <w:tcPr>
            <w:tcW w:w="4254" w:type="dxa"/>
            <w:gridSpan w:val="2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079AA0" wp14:editId="20C3D4A7">
                  <wp:extent cx="2476500" cy="1076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b/>
                <w:szCs w:val="20"/>
              </w:rPr>
              <w:t>1</w:t>
            </w:r>
            <w:r w:rsidRPr="001C5579">
              <w:rPr>
                <w:rFonts w:eastAsiaTheme="minorHAnsi" w:cs="Arial"/>
                <w:szCs w:val="20"/>
              </w:rPr>
              <w:t xml:space="preserve"> mark for Speed</w:t>
            </w:r>
          </w:p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b/>
                <w:szCs w:val="20"/>
              </w:rPr>
              <w:t>1</w:t>
            </w:r>
            <w:r w:rsidRPr="001C5579">
              <w:rPr>
                <w:rFonts w:eastAsiaTheme="minorHAnsi" w:cs="Arial"/>
                <w:szCs w:val="20"/>
              </w:rPr>
              <w:t xml:space="preserve"> mark for Velocity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jc w:val="center"/>
              <w:rPr>
                <w:rFonts w:eastAsiaTheme="minorHAnsi" w:cs="Arial"/>
                <w:szCs w:val="20"/>
              </w:rPr>
            </w:pPr>
            <w:r w:rsidRPr="001C5579">
              <w:rPr>
                <w:rFonts w:eastAsiaTheme="minorHAnsi" w:cs="Arial"/>
                <w:szCs w:val="20"/>
              </w:rPr>
              <w:t>2</w:t>
            </w:r>
          </w:p>
        </w:tc>
      </w:tr>
      <w:tr w:rsidR="00C474BE" w:rsidRPr="00854402" w:rsidTr="00C7659E">
        <w:tc>
          <w:tcPr>
            <w:tcW w:w="873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1.4</w:t>
            </w:r>
          </w:p>
        </w:tc>
        <w:tc>
          <w:tcPr>
            <w:tcW w:w="422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Horizontal line above the x axis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Line drops to x</w:t>
            </w:r>
            <w:r>
              <w:rPr>
                <w:rFonts w:eastAsiaTheme="minorHAnsi"/>
              </w:rPr>
              <w:t xml:space="preserve"> </w:t>
            </w:r>
            <w:r w:rsidRPr="00854402">
              <w:rPr>
                <w:rFonts w:eastAsiaTheme="minorHAnsi"/>
              </w:rPr>
              <w:t>axis</w:t>
            </w:r>
          </w:p>
          <w:p w:rsidR="00C474BE" w:rsidRPr="00854402" w:rsidRDefault="00C474BE" w:rsidP="00C7659E">
            <w:pPr>
              <w:pStyle w:val="markscheme"/>
              <w:rPr>
                <w:lang w:val="en-US"/>
              </w:rPr>
            </w:pPr>
            <w:r w:rsidRPr="00854402">
              <w:rPr>
                <w:rFonts w:eastAsiaTheme="minorHAnsi"/>
              </w:rPr>
              <w:t>Line continues along x axis</w:t>
            </w:r>
          </w:p>
        </w:tc>
        <w:tc>
          <w:tcPr>
            <w:tcW w:w="3640" w:type="dxa"/>
            <w:gridSpan w:val="2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 xml:space="preserve">Allow curved or straight line. 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 xml:space="preserve">Do </w:t>
            </w:r>
            <w:r w:rsidRPr="00854402">
              <w:rPr>
                <w:rFonts w:eastAsiaTheme="minorHAnsi"/>
                <w:b/>
              </w:rPr>
              <w:t>not</w:t>
            </w:r>
            <w:r w:rsidRPr="00854402">
              <w:rPr>
                <w:rFonts w:eastAsiaTheme="minorHAnsi"/>
              </w:rPr>
              <w:t xml:space="preserve"> allow vertical line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</w:tbl>
    <w:p w:rsidR="00C474BE" w:rsidRPr="00854402" w:rsidRDefault="00C474BE" w:rsidP="00C474BE">
      <w:pPr>
        <w:pStyle w:val="question"/>
      </w:pPr>
    </w:p>
    <w:tbl>
      <w:tblPr>
        <w:tblStyle w:val="TableGrid3"/>
        <w:tblW w:w="9777" w:type="dxa"/>
        <w:tblLook w:val="04A0" w:firstRow="1" w:lastRow="0" w:firstColumn="1" w:lastColumn="0" w:noHBand="0" w:noVBand="1"/>
      </w:tblPr>
      <w:tblGrid>
        <w:gridCol w:w="901"/>
        <w:gridCol w:w="4051"/>
        <w:gridCol w:w="3774"/>
        <w:gridCol w:w="1051"/>
      </w:tblGrid>
      <w:tr w:rsidR="00C474BE" w:rsidRPr="00854402" w:rsidTr="00C7659E">
        <w:tc>
          <w:tcPr>
            <w:tcW w:w="90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Qu No.</w:t>
            </w:r>
          </w:p>
        </w:tc>
        <w:tc>
          <w:tcPr>
            <w:tcW w:w="405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</w:p>
        </w:tc>
        <w:tc>
          <w:tcPr>
            <w:tcW w:w="377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Extra Information</w:t>
            </w:r>
          </w:p>
        </w:tc>
        <w:tc>
          <w:tcPr>
            <w:tcW w:w="105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Marks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2.1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 xml:space="preserve">W = mg = 27 x 9.8 </w:t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= 260 (N)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If answer 264.6 (N) given, award one mark.</w:t>
            </w:r>
          </w:p>
        </w:tc>
        <w:tc>
          <w:tcPr>
            <w:tcW w:w="1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2.2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Recognition that girl’s moment = boy’s moment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Moment = 260 (N) x 1.1</w:t>
            </w:r>
            <w:r>
              <w:rPr>
                <w:rFonts w:eastAsiaTheme="minorHAnsi"/>
              </w:rPr>
              <w:t xml:space="preserve"> </w:t>
            </w:r>
            <w:r w:rsidRPr="00854402">
              <w:rPr>
                <w:rFonts w:eastAsiaTheme="minorHAnsi"/>
              </w:rPr>
              <w:t>(m)</w:t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= 286 (Nm)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May be implicit in calculation below.</w:t>
            </w: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Allow 264.6 (N) x 1.1 (m)</w:t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Allow 291(.06) (Nm)</w:t>
            </w:r>
          </w:p>
        </w:tc>
        <w:tc>
          <w:tcPr>
            <w:tcW w:w="1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2.3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The anticlockwise moment increases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Making it more than the clockwise moment</w:t>
            </w: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So the children on the left</w:t>
            </w:r>
            <w:r>
              <w:rPr>
                <w:rFonts w:eastAsiaTheme="minorHAnsi"/>
              </w:rPr>
              <w:t xml:space="preserve"> </w:t>
            </w:r>
            <w:r w:rsidRPr="00854402">
              <w:rPr>
                <w:rFonts w:eastAsiaTheme="minorHAnsi"/>
              </w:rPr>
              <w:t xml:space="preserve">/ the girl moves downwards 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Or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The boy moves upwards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Accept so moments are no longer balanced</w:t>
            </w:r>
          </w:p>
        </w:tc>
        <w:tc>
          <w:tcPr>
            <w:tcW w:w="1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</w:tbl>
    <w:p w:rsidR="00C474BE" w:rsidRDefault="00C474BE" w:rsidP="00C474BE">
      <w:r>
        <w:br w:type="page"/>
      </w:r>
    </w:p>
    <w:p w:rsidR="00C474BE" w:rsidRDefault="00C474BE" w:rsidP="00C474BE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"/>
        <w:gridCol w:w="4051"/>
        <w:gridCol w:w="3774"/>
        <w:gridCol w:w="902"/>
      </w:tblGrid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>
              <w:rPr>
                <w:rFonts w:eastAsiaTheme="minorHAnsi"/>
              </w:rPr>
              <w:t>2.4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  <w:r>
              <w:rPr>
                <w:rFonts w:eastAsiaTheme="minorHAnsi"/>
              </w:rPr>
              <w:t>Similarity</w:t>
            </w: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  <w:r>
              <w:rPr>
                <w:rFonts w:eastAsiaTheme="minorHAnsi"/>
              </w:rPr>
              <w:t>One from:</w:t>
            </w:r>
          </w:p>
          <w:p w:rsidR="00C474BE" w:rsidRDefault="00C474BE" w:rsidP="00C474BE">
            <w:pPr>
              <w:pStyle w:val="markscheme"/>
              <w:numPr>
                <w:ilvl w:val="0"/>
                <w:numId w:val="1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Includes a pivot</w:t>
            </w:r>
          </w:p>
          <w:p w:rsidR="00C474BE" w:rsidRDefault="00C474BE" w:rsidP="00C474BE">
            <w:pPr>
              <w:pStyle w:val="markscheme"/>
              <w:numPr>
                <w:ilvl w:val="0"/>
                <w:numId w:val="1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Idea of rotation</w:t>
            </w:r>
          </w:p>
          <w:p w:rsidR="00C474BE" w:rsidRDefault="00C474BE" w:rsidP="00C474BE">
            <w:pPr>
              <w:pStyle w:val="markscheme"/>
              <w:numPr>
                <w:ilvl w:val="0"/>
                <w:numId w:val="1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Idea of clockwise on one side, anticlockwise on the other</w:t>
            </w: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  <w:r>
              <w:rPr>
                <w:rFonts w:eastAsiaTheme="minorHAnsi"/>
              </w:rPr>
              <w:t>Difference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>
              <w:rPr>
                <w:rFonts w:eastAsiaTheme="minorHAnsi"/>
              </w:rPr>
              <w:t>Idea that lever is a force multiplier / seesaw should be balanced forces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Ignore size and for play / work 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  <w:p w:rsidR="00C474BE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  <w:p w:rsidR="00C474BE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</w:tbl>
    <w:p w:rsidR="00C474BE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</w:rPr>
      </w:pPr>
    </w:p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/>
          <w:lang w:eastAsia="pt-BR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"/>
        <w:gridCol w:w="4051"/>
        <w:gridCol w:w="3774"/>
        <w:gridCol w:w="902"/>
      </w:tblGrid>
      <w:tr w:rsidR="00C474BE" w:rsidRPr="00854402" w:rsidTr="00C7659E">
        <w:tc>
          <w:tcPr>
            <w:tcW w:w="90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Qu No.</w:t>
            </w:r>
          </w:p>
        </w:tc>
        <w:tc>
          <w:tcPr>
            <w:tcW w:w="405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</w:p>
        </w:tc>
        <w:tc>
          <w:tcPr>
            <w:tcW w:w="377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Extra Information</w:t>
            </w:r>
          </w:p>
        </w:tc>
        <w:tc>
          <w:tcPr>
            <w:tcW w:w="902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Marks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bCs/>
              </w:rPr>
              <w:t>3.1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bCs/>
              </w:rPr>
              <w:t>To allow for size of spring / to measure extension of the spring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bCs/>
              </w:rPr>
              <w:t>1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bCs/>
              </w:rPr>
              <w:t>3.2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bCs/>
              </w:rPr>
              <w:t>Random error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bCs/>
              </w:rPr>
              <w:t>1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bCs/>
              </w:rPr>
            </w:pPr>
            <w:r w:rsidRPr="00854402">
              <w:rPr>
                <w:bCs/>
              </w:rPr>
              <w:t>3.3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bCs/>
              </w:rPr>
            </w:pPr>
            <w:r w:rsidRPr="00854402">
              <w:rPr>
                <w:bCs/>
              </w:rPr>
              <w:t xml:space="preserve">Easier to read the scale / smaller parallax 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bCs/>
              </w:rPr>
            </w:pPr>
            <w:r w:rsidRPr="00854402">
              <w:rPr>
                <w:bCs/>
              </w:rPr>
              <w:t>1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bCs/>
              </w:rPr>
            </w:pPr>
            <w:r w:rsidRPr="00854402">
              <w:rPr>
                <w:bCs/>
              </w:rPr>
              <w:t>3.4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bCs/>
              </w:rPr>
            </w:pP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bCs/>
              </w:rPr>
            </w:pP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bCs/>
              </w:rPr>
            </w:pPr>
            <w:r w:rsidRPr="00854402">
              <w:rPr>
                <w:rFonts w:eastAsiaTheme="minorHAnsi"/>
                <w:b/>
              </w:rPr>
              <w:t>Level 2:</w:t>
            </w:r>
          </w:p>
        </w:tc>
        <w:tc>
          <w:tcPr>
            <w:tcW w:w="7825" w:type="dxa"/>
            <w:gridSpan w:val="2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A detailed and coherent description of how to measure the spring constant. Answer includes multiple measurements and use</w:t>
            </w:r>
            <w:r>
              <w:rPr>
                <w:rFonts w:eastAsiaTheme="minorHAnsi"/>
              </w:rPr>
              <w:t>s</w:t>
            </w:r>
            <w:r w:rsidRPr="00854402">
              <w:rPr>
                <w:rFonts w:eastAsiaTheme="minorHAnsi"/>
              </w:rPr>
              <w:t xml:space="preserve"> the gradient of a graph.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bCs/>
              </w:rPr>
            </w:pPr>
            <w:r w:rsidRPr="00854402">
              <w:rPr>
                <w:rFonts w:eastAsiaTheme="minorHAnsi"/>
              </w:rPr>
              <w:t>3-4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bCs/>
              </w:rPr>
            </w:pPr>
            <w:r w:rsidRPr="00854402">
              <w:rPr>
                <w:rFonts w:eastAsiaTheme="minorHAnsi"/>
                <w:b/>
              </w:rPr>
              <w:t>Level 1:</w:t>
            </w:r>
          </w:p>
        </w:tc>
        <w:tc>
          <w:tcPr>
            <w:tcW w:w="7825" w:type="dxa"/>
            <w:gridSpan w:val="2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 xml:space="preserve">A simple description of how to measure the spring constant. Likely to only include one reading and make reference to F = </w:t>
            </w:r>
            <w:proofErr w:type="spellStart"/>
            <w:r w:rsidRPr="00854402">
              <w:rPr>
                <w:rFonts w:eastAsiaTheme="minorHAnsi"/>
              </w:rPr>
              <w:t>kx</w:t>
            </w:r>
            <w:proofErr w:type="spellEnd"/>
            <w:r w:rsidRPr="00854402">
              <w:rPr>
                <w:rFonts w:eastAsiaTheme="minorHAnsi"/>
              </w:rPr>
              <w:t>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bCs/>
              </w:rPr>
            </w:pPr>
            <w:r w:rsidRPr="00854402">
              <w:rPr>
                <w:rFonts w:eastAsiaTheme="minorHAnsi"/>
              </w:rPr>
              <w:t>1-2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  <w:b/>
              </w:rPr>
            </w:pPr>
          </w:p>
        </w:tc>
        <w:tc>
          <w:tcPr>
            <w:tcW w:w="7825" w:type="dxa"/>
            <w:gridSpan w:val="2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No relevant content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0</w:t>
            </w:r>
          </w:p>
        </w:tc>
      </w:tr>
      <w:tr w:rsidR="00C474BE" w:rsidRPr="00854402" w:rsidTr="00C7659E">
        <w:tc>
          <w:tcPr>
            <w:tcW w:w="9628" w:type="dxa"/>
            <w:gridSpan w:val="4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  <w:b/>
              </w:rPr>
            </w:pPr>
            <w:r w:rsidRPr="00854402">
              <w:rPr>
                <w:rFonts w:eastAsiaTheme="minorHAnsi"/>
                <w:b/>
              </w:rPr>
              <w:t>Indicative content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  <w:b/>
              </w:rPr>
            </w:pPr>
          </w:p>
        </w:tc>
        <w:tc>
          <w:tcPr>
            <w:tcW w:w="7825" w:type="dxa"/>
            <w:gridSpan w:val="2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Change weight on spring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Measure extension for each weight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Reference to table of results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Plot graph of extension (y-axis) against weight (x-axis) (or vice versa)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Gradient is 1/spring constant (or gradient is spring constant if axes swapped)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 xml:space="preserve">Reference to F = </w:t>
            </w:r>
            <w:proofErr w:type="spellStart"/>
            <w:r w:rsidRPr="00854402">
              <w:rPr>
                <w:rFonts w:eastAsiaTheme="minorHAnsi"/>
              </w:rPr>
              <w:t>kx</w:t>
            </w:r>
            <w:proofErr w:type="spellEnd"/>
            <w:r w:rsidRPr="00854402">
              <w:rPr>
                <w:rFonts w:eastAsiaTheme="minorHAnsi"/>
              </w:rPr>
              <w:t xml:space="preserve"> / Hooke’s law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</w:tc>
      </w:tr>
      <w:tr w:rsidR="00C474BE" w:rsidRPr="001C5579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1C5579">
              <w:rPr>
                <w:rFonts w:cs="Arial"/>
                <w:szCs w:val="20"/>
              </w:rPr>
              <w:t>.5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20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20"/>
                          </w:rPr>
                          <m:t>0.5 k</m:t>
                        </m:r>
                      </m:den>
                    </m:f>
                  </m:e>
                </m:rad>
              </m:oMath>
            </m:oMathPara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1.95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7.8</m:t>
                        </m:r>
                      </m:den>
                    </m:f>
                  </m:e>
                </m:rad>
              </m:oMath>
            </m:oMathPara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cs="Arial"/>
                <w:szCs w:val="20"/>
              </w:rPr>
              <w:t>= 0.5 m / 50 cm</w:t>
            </w:r>
          </w:p>
        </w:tc>
        <w:tc>
          <w:tcPr>
            <w:tcW w:w="3774" w:type="dxa"/>
          </w:tcPr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cs="Arial"/>
                <w:szCs w:val="20"/>
              </w:rPr>
              <w:t>Allow</w:t>
            </w:r>
            <w:r w:rsidRPr="001C5579">
              <w:rPr>
                <w:rFonts w:cs="Arial"/>
                <w:b/>
                <w:szCs w:val="20"/>
              </w:rPr>
              <w:t xml:space="preserve"> 2</w:t>
            </w:r>
            <w:r w:rsidRPr="001C5579">
              <w:rPr>
                <w:rFonts w:cs="Arial"/>
                <w:szCs w:val="20"/>
              </w:rPr>
              <w:t xml:space="preserve"> marks for an answer of 0.25 m / 25cm (student has forgotten to square root)</w:t>
            </w: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rPr>
                <w:rFonts w:cs="Arial"/>
                <w:szCs w:val="20"/>
              </w:rPr>
            </w:pPr>
            <w:r w:rsidRPr="001C5579">
              <w:rPr>
                <w:rFonts w:cs="Arial"/>
                <w:szCs w:val="20"/>
              </w:rPr>
              <w:t xml:space="preserve">Award </w:t>
            </w:r>
            <w:r w:rsidRPr="001C5579">
              <w:rPr>
                <w:rFonts w:cs="Arial"/>
                <w:b/>
                <w:szCs w:val="20"/>
              </w:rPr>
              <w:t>2</w:t>
            </w:r>
            <w:r w:rsidRPr="001C5579">
              <w:rPr>
                <w:rFonts w:cs="Arial"/>
                <w:szCs w:val="20"/>
              </w:rPr>
              <w:t xml:space="preserve"> marks for 50 cm</w:t>
            </w:r>
          </w:p>
          <w:p w:rsidR="00C474BE" w:rsidRPr="001C5579" w:rsidRDefault="00C474BE" w:rsidP="00C7659E">
            <w:pPr>
              <w:pStyle w:val="markscheme"/>
              <w:rPr>
                <w:rFonts w:eastAsiaTheme="minorHAnsi" w:cs="Arial"/>
                <w:szCs w:val="20"/>
              </w:rPr>
            </w:pPr>
            <w:r w:rsidRPr="001C5579">
              <w:rPr>
                <w:rFonts w:cs="Arial"/>
                <w:szCs w:val="20"/>
              </w:rPr>
              <w:t xml:space="preserve">Award </w:t>
            </w:r>
            <w:r w:rsidRPr="001C5579">
              <w:rPr>
                <w:rFonts w:cs="Arial"/>
                <w:b/>
                <w:szCs w:val="20"/>
              </w:rPr>
              <w:t>2</w:t>
            </w:r>
            <w:r w:rsidRPr="001C5579">
              <w:rPr>
                <w:rFonts w:cs="Arial"/>
                <w:szCs w:val="20"/>
              </w:rPr>
              <w:t xml:space="preserve"> marks for correct answer to more than 2 significant figures.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  <w:r w:rsidRPr="001C5579">
              <w:rPr>
                <w:rFonts w:cs="Arial"/>
                <w:szCs w:val="20"/>
              </w:rPr>
              <w:t>1</w:t>
            </w:r>
          </w:p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  <w:r w:rsidRPr="001C5579">
              <w:rPr>
                <w:rFonts w:cs="Arial"/>
                <w:szCs w:val="20"/>
              </w:rPr>
              <w:t>1</w:t>
            </w:r>
            <w:r w:rsidRPr="001C5579">
              <w:rPr>
                <w:rFonts w:cs="Arial"/>
                <w:szCs w:val="20"/>
              </w:rPr>
              <w:br/>
            </w:r>
            <w:r w:rsidRPr="001C5579">
              <w:rPr>
                <w:rFonts w:cs="Arial"/>
                <w:szCs w:val="20"/>
              </w:rPr>
              <w:br/>
            </w:r>
          </w:p>
          <w:p w:rsidR="00C474BE" w:rsidRPr="001C5579" w:rsidRDefault="00C474BE" w:rsidP="00C7659E">
            <w:pPr>
              <w:pStyle w:val="markscheme"/>
              <w:jc w:val="center"/>
              <w:rPr>
                <w:rFonts w:cs="Arial"/>
                <w:szCs w:val="20"/>
              </w:rPr>
            </w:pPr>
          </w:p>
          <w:p w:rsidR="00C474BE" w:rsidRPr="001C5579" w:rsidRDefault="00C474BE" w:rsidP="00C7659E">
            <w:pPr>
              <w:pStyle w:val="markscheme"/>
              <w:jc w:val="center"/>
              <w:rPr>
                <w:rFonts w:eastAsiaTheme="minorHAnsi" w:cs="Arial"/>
                <w:szCs w:val="20"/>
              </w:rPr>
            </w:pPr>
            <w:r w:rsidRPr="001C5579">
              <w:rPr>
                <w:rFonts w:cs="Arial"/>
                <w:szCs w:val="20"/>
              </w:rPr>
              <w:t>1</w:t>
            </w:r>
          </w:p>
        </w:tc>
      </w:tr>
    </w:tbl>
    <w:p w:rsidR="00C474BE" w:rsidRDefault="00C474BE" w:rsidP="00C474BE">
      <w:pPr>
        <w:pStyle w:val="question"/>
        <w:rPr>
          <w:rFonts w:eastAsiaTheme="minorHAnsi"/>
        </w:rPr>
      </w:pPr>
    </w:p>
    <w:p w:rsidR="00C474BE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/>
          <w:lang w:eastAsia="pt-BR"/>
        </w:rPr>
      </w:pPr>
      <w:r>
        <w:rPr>
          <w:rFonts w:eastAsiaTheme="minorHAnsi"/>
        </w:rPr>
        <w:br w:type="page"/>
      </w:r>
    </w:p>
    <w:p w:rsidR="00C474BE" w:rsidRPr="00854402" w:rsidRDefault="00C474BE" w:rsidP="00C474BE">
      <w:pPr>
        <w:pStyle w:val="question"/>
        <w:rPr>
          <w:rFonts w:eastAsiaTheme="minorHAnsi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"/>
        <w:gridCol w:w="4051"/>
        <w:gridCol w:w="3774"/>
        <w:gridCol w:w="902"/>
      </w:tblGrid>
      <w:tr w:rsidR="00C474BE" w:rsidRPr="00854402" w:rsidTr="00C7659E">
        <w:tc>
          <w:tcPr>
            <w:tcW w:w="90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Qu No.</w:t>
            </w:r>
          </w:p>
        </w:tc>
        <w:tc>
          <w:tcPr>
            <w:tcW w:w="405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</w:p>
        </w:tc>
        <w:tc>
          <w:tcPr>
            <w:tcW w:w="377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Extra Information</w:t>
            </w:r>
          </w:p>
        </w:tc>
        <w:tc>
          <w:tcPr>
            <w:tcW w:w="902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Marks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4.1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Water molecules colliding with a surface create pressure</w:t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At increasing depth more molecules (above a surface)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4.2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 xml:space="preserve">Pressure at depth = h </w:t>
            </w:r>
            <w:r w:rsidRPr="00854402">
              <w:rPr>
                <w:rFonts w:eastAsiaTheme="minorHAnsi" w:cs="Arial"/>
              </w:rPr>
              <w:t>ρ</w:t>
            </w:r>
            <w:r w:rsidRPr="00854402">
              <w:rPr>
                <w:rFonts w:eastAsiaTheme="minorHAnsi"/>
              </w:rPr>
              <w:t xml:space="preserve"> g </w:t>
            </w:r>
            <w:r>
              <w:rPr>
                <w:rFonts w:eastAsiaTheme="minorHAnsi"/>
              </w:rPr>
              <w:br/>
            </w:r>
            <w:r w:rsidRPr="00854402">
              <w:rPr>
                <w:rFonts w:eastAsiaTheme="minorHAnsi"/>
              </w:rPr>
              <w:t>= 332 × 1000 × 9.8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= 3253600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 xml:space="preserve">Force = pressure × area </w:t>
            </w:r>
            <w:r>
              <w:rPr>
                <w:rFonts w:eastAsiaTheme="minorHAnsi"/>
              </w:rPr>
              <w:br/>
            </w:r>
            <w:r w:rsidRPr="00854402">
              <w:rPr>
                <w:rFonts w:eastAsiaTheme="minorHAnsi"/>
              </w:rPr>
              <w:t>= 3253600 x 0.015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= 48,804 N</w:t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= 4.9 × 10</w:t>
            </w:r>
            <w:r>
              <w:rPr>
                <w:rFonts w:eastAsiaTheme="minorHAnsi"/>
                <w:vertAlign w:val="superscript"/>
              </w:rPr>
              <w:t>4</w:t>
            </w:r>
            <w:r w:rsidRPr="00854402">
              <w:rPr>
                <w:rFonts w:eastAsiaTheme="minorHAnsi"/>
              </w:rPr>
              <w:t xml:space="preserve"> N.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Default="00C474BE" w:rsidP="00C7659E">
            <w:pPr>
              <w:pStyle w:val="markscheme"/>
              <w:rPr>
                <w:rFonts w:eastAsiaTheme="minorHAnsi"/>
              </w:rPr>
            </w:pP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 xml:space="preserve">Allow </w:t>
            </w:r>
            <w:proofErr w:type="spellStart"/>
            <w:r w:rsidRPr="00854402">
              <w:rPr>
                <w:rFonts w:eastAsiaTheme="minorHAnsi"/>
              </w:rPr>
              <w:t>ecf</w:t>
            </w:r>
            <w:proofErr w:type="spellEnd"/>
            <w:r w:rsidRPr="00854402">
              <w:rPr>
                <w:rFonts w:eastAsiaTheme="minorHAnsi"/>
              </w:rPr>
              <w:t xml:space="preserve"> from first marking point.</w:t>
            </w: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  <w:r w:rsidRPr="00854402">
              <w:rPr>
                <w:rFonts w:eastAsiaTheme="minorHAnsi"/>
              </w:rPr>
              <w:br/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</w:tbl>
    <w:p w:rsidR="00C474BE" w:rsidRPr="00854402" w:rsidRDefault="00C474BE" w:rsidP="00C474B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/>
          <w:lang w:eastAsia="pt-BR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"/>
        <w:gridCol w:w="4051"/>
        <w:gridCol w:w="3774"/>
        <w:gridCol w:w="902"/>
      </w:tblGrid>
      <w:tr w:rsidR="00C474BE" w:rsidRPr="00854402" w:rsidTr="00C7659E">
        <w:tc>
          <w:tcPr>
            <w:tcW w:w="90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Qu No.</w:t>
            </w:r>
          </w:p>
        </w:tc>
        <w:tc>
          <w:tcPr>
            <w:tcW w:w="4051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</w:p>
        </w:tc>
        <w:tc>
          <w:tcPr>
            <w:tcW w:w="377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Extra Information</w:t>
            </w:r>
          </w:p>
        </w:tc>
        <w:tc>
          <w:tcPr>
            <w:tcW w:w="902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854402">
              <w:rPr>
                <w:rFonts w:ascii="Arial" w:hAnsi="Arial"/>
                <w:b/>
                <w:bCs/>
                <w:sz w:val="20"/>
                <w:szCs w:val="22"/>
              </w:rPr>
              <w:t>Marks</w:t>
            </w:r>
          </w:p>
        </w:tc>
      </w:tr>
      <w:tr w:rsidR="00C474BE" w:rsidRPr="00854402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5.1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Newton’s third law</w:t>
            </w:r>
          </w:p>
          <w:p w:rsidR="00C474BE" w:rsidRPr="00854402" w:rsidRDefault="00C474BE" w:rsidP="00C7659E">
            <w:pPr>
              <w:pStyle w:val="markscheme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Jetpack forces the water down</w:t>
            </w:r>
          </w:p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 xml:space="preserve">So water exerts an </w:t>
            </w:r>
            <w:r w:rsidRPr="00854402">
              <w:rPr>
                <w:rFonts w:eastAsiaTheme="minorHAnsi"/>
                <w:u w:val="single"/>
              </w:rPr>
              <w:t xml:space="preserve">equal </w:t>
            </w:r>
            <w:r w:rsidRPr="00854402">
              <w:rPr>
                <w:rFonts w:eastAsiaTheme="minorHAnsi"/>
              </w:rPr>
              <w:t xml:space="preserve"> (magnitude) </w:t>
            </w:r>
            <w:r w:rsidRPr="00854402">
              <w:rPr>
                <w:rFonts w:eastAsiaTheme="minorHAnsi"/>
                <w:u w:val="single"/>
              </w:rPr>
              <w:t>and opposite</w:t>
            </w:r>
            <w:r w:rsidRPr="00854402">
              <w:rPr>
                <w:rFonts w:eastAsiaTheme="minorHAnsi"/>
              </w:rPr>
              <w:t xml:space="preserve"> (direction) force on the jetpack (so it moves up)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jc w:val="center"/>
              <w:rPr>
                <w:szCs w:val="24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  <w:tr w:rsidR="00C474BE" w:rsidRPr="00D22B21" w:rsidTr="00C7659E">
        <w:tc>
          <w:tcPr>
            <w:tcW w:w="90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rPr>
                <w:szCs w:val="24"/>
              </w:rPr>
            </w:pPr>
            <w:r w:rsidRPr="00854402">
              <w:rPr>
                <w:rFonts w:eastAsiaTheme="minorHAnsi"/>
              </w:rPr>
              <w:t>5.2</w:t>
            </w:r>
          </w:p>
        </w:tc>
        <w:tc>
          <w:tcPr>
            <w:tcW w:w="4051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spacing w:line="360" w:lineRule="auto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Combined weight = 84 × 9.8 = 820 N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Resultant force = 1900 – 820 = 1100 N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Acceleration = F/m = 1100 / 84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= 13 m/s</w:t>
            </w:r>
            <w:r w:rsidRPr="00854402">
              <w:rPr>
                <w:rFonts w:eastAsiaTheme="minorHAnsi"/>
                <w:vertAlign w:val="superscript"/>
              </w:rPr>
              <w:t>2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v</w:t>
            </w:r>
            <w:r w:rsidRPr="00854402">
              <w:rPr>
                <w:rFonts w:eastAsiaTheme="minorHAnsi"/>
                <w:vertAlign w:val="superscript"/>
              </w:rPr>
              <w:t>2</w:t>
            </w:r>
            <w:r w:rsidRPr="00854402">
              <w:rPr>
                <w:rFonts w:eastAsiaTheme="minorHAnsi"/>
              </w:rPr>
              <w:t xml:space="preserve"> = u</w:t>
            </w:r>
            <w:r w:rsidRPr="00854402">
              <w:rPr>
                <w:rFonts w:eastAsiaTheme="minorHAnsi"/>
                <w:vertAlign w:val="superscript"/>
              </w:rPr>
              <w:t>2</w:t>
            </w:r>
            <w:r w:rsidRPr="00854402">
              <w:rPr>
                <w:rFonts w:eastAsiaTheme="minorHAnsi"/>
              </w:rPr>
              <w:t xml:space="preserve"> + 2as = 0 + 2 x </w:t>
            </w:r>
            <w:r>
              <w:rPr>
                <w:rFonts w:eastAsiaTheme="minorHAnsi"/>
              </w:rPr>
              <w:t>13</w:t>
            </w:r>
            <w:r w:rsidRPr="00854402">
              <w:rPr>
                <w:rFonts w:eastAsiaTheme="minorHAnsi"/>
              </w:rPr>
              <w:t xml:space="preserve"> x </w:t>
            </w:r>
            <w:r>
              <w:rPr>
                <w:rFonts w:eastAsiaTheme="minorHAnsi"/>
              </w:rPr>
              <w:t>5</w:t>
            </w:r>
            <w:r w:rsidRPr="00854402">
              <w:rPr>
                <w:rFonts w:eastAsiaTheme="minorHAnsi"/>
              </w:rPr>
              <w:t xml:space="preserve"> = </w:t>
            </w:r>
            <w:r>
              <w:rPr>
                <w:rFonts w:eastAsiaTheme="minorHAnsi"/>
              </w:rPr>
              <w:t>13</w:t>
            </w:r>
            <w:r w:rsidRPr="00854402">
              <w:rPr>
                <w:rFonts w:eastAsiaTheme="minorHAnsi"/>
              </w:rPr>
              <w:t>0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rPr>
                <w:szCs w:val="24"/>
              </w:rPr>
            </w:pPr>
            <w:r w:rsidRPr="00854402">
              <w:rPr>
                <w:rFonts w:eastAsiaTheme="minorHAnsi"/>
              </w:rPr>
              <w:t>v = 1</w:t>
            </w:r>
            <w:r>
              <w:rPr>
                <w:rFonts w:eastAsiaTheme="minorHAnsi"/>
              </w:rPr>
              <w:t>1</w:t>
            </w:r>
            <w:r w:rsidRPr="00854402">
              <w:rPr>
                <w:rFonts w:eastAsiaTheme="minorHAnsi"/>
              </w:rPr>
              <w:t xml:space="preserve"> m/s</w:t>
            </w:r>
          </w:p>
        </w:tc>
        <w:tc>
          <w:tcPr>
            <w:tcW w:w="3774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spacing w:line="360" w:lineRule="auto"/>
              <w:rPr>
                <w:szCs w:val="24"/>
              </w:rPr>
            </w:pPr>
          </w:p>
        </w:tc>
        <w:tc>
          <w:tcPr>
            <w:tcW w:w="902" w:type="dxa"/>
            <w:tcMar>
              <w:left w:w="57" w:type="dxa"/>
              <w:right w:w="57" w:type="dxa"/>
            </w:tcMar>
          </w:tcPr>
          <w:p w:rsidR="00C474BE" w:rsidRPr="00854402" w:rsidRDefault="00C474BE" w:rsidP="00C7659E">
            <w:pPr>
              <w:pStyle w:val="markscheme"/>
              <w:spacing w:line="360" w:lineRule="auto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854402" w:rsidRDefault="00C474BE" w:rsidP="00C7659E">
            <w:pPr>
              <w:pStyle w:val="markscheme"/>
              <w:spacing w:line="360" w:lineRule="auto"/>
              <w:jc w:val="center"/>
              <w:rPr>
                <w:rFonts w:eastAsiaTheme="minorHAnsi"/>
              </w:rPr>
            </w:pPr>
            <w:r w:rsidRPr="00854402">
              <w:rPr>
                <w:rFonts w:eastAsiaTheme="minorHAnsi"/>
              </w:rPr>
              <w:t>1</w:t>
            </w:r>
          </w:p>
          <w:p w:rsidR="00C474BE" w:rsidRPr="00B630E0" w:rsidRDefault="00C474BE" w:rsidP="00C7659E">
            <w:pPr>
              <w:pStyle w:val="markscheme"/>
              <w:spacing w:line="360" w:lineRule="auto"/>
              <w:jc w:val="center"/>
              <w:rPr>
                <w:szCs w:val="24"/>
              </w:rPr>
            </w:pPr>
            <w:r w:rsidRPr="00854402">
              <w:rPr>
                <w:rFonts w:eastAsiaTheme="minorHAnsi"/>
              </w:rPr>
              <w:t>1</w:t>
            </w:r>
          </w:p>
        </w:tc>
      </w:tr>
    </w:tbl>
    <w:p w:rsidR="00C474BE" w:rsidRPr="00592C64" w:rsidRDefault="00C474BE" w:rsidP="00C474BE">
      <w:pPr>
        <w:pStyle w:val="question"/>
        <w:rPr>
          <w:rFonts w:eastAsiaTheme="minorHAnsi"/>
        </w:rPr>
      </w:pPr>
    </w:p>
    <w:p w:rsidR="00402830" w:rsidRDefault="00402830"/>
    <w:sectPr w:rsidR="00402830" w:rsidSect="00C82BC4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BE" w:rsidRDefault="00C474BE" w:rsidP="00C474BE">
      <w:pPr>
        <w:spacing w:after="0"/>
      </w:pPr>
      <w:r>
        <w:separator/>
      </w:r>
    </w:p>
  </w:endnote>
  <w:endnote w:type="continuationSeparator" w:id="0">
    <w:p w:rsidR="00C474BE" w:rsidRDefault="00C474BE" w:rsidP="00C474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51" w:rsidRPr="00761AE4" w:rsidRDefault="00C474BE" w:rsidP="00761AE4">
    <w:pPr>
      <w:pStyle w:val="Footer"/>
      <w:pBdr>
        <w:top w:val="single" w:sz="4" w:space="1" w:color="auto"/>
      </w:pBd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BE" w:rsidRDefault="00C474BE" w:rsidP="00C474BE">
      <w:pPr>
        <w:spacing w:after="0"/>
      </w:pPr>
      <w:r>
        <w:separator/>
      </w:r>
    </w:p>
  </w:footnote>
  <w:footnote w:type="continuationSeparator" w:id="0">
    <w:p w:rsidR="00C474BE" w:rsidRDefault="00C474BE" w:rsidP="00C474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51" w:rsidRPr="00C77A51" w:rsidRDefault="00C474BE" w:rsidP="00C77A51">
    <w:pPr>
      <w:tabs>
        <w:tab w:val="center" w:pos="4513"/>
        <w:tab w:val="right" w:pos="9026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2430"/>
    <w:multiLevelType w:val="hybridMultilevel"/>
    <w:tmpl w:val="E654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BE"/>
    <w:rsid w:val="00402830"/>
    <w:rsid w:val="00C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83AC"/>
  <w15:chartTrackingRefBased/>
  <w15:docId w15:val="{C476A48F-DF93-404B-9941-55B1E95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BE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1"/>
    <w:link w:val="indent1Char"/>
    <w:rsid w:val="00C474BE"/>
    <w:pPr>
      <w:overflowPunct w:val="0"/>
      <w:autoSpaceDE w:val="0"/>
      <w:autoSpaceDN w:val="0"/>
      <w:adjustRightInd w:val="0"/>
      <w:spacing w:before="240" w:after="0" w:line="240" w:lineRule="auto"/>
      <w:ind w:left="1134" w:right="567" w:hanging="567"/>
      <w:textAlignment w:val="baseline"/>
    </w:pPr>
    <w:rPr>
      <w:rFonts w:ascii="Times New Roman" w:eastAsia="Times New Roman" w:hAnsi="Times New Roman" w:cs="Times New Roman"/>
    </w:rPr>
  </w:style>
  <w:style w:type="character" w:customStyle="1" w:styleId="indent1Char">
    <w:name w:val="indent1 Char"/>
    <w:link w:val="indent1"/>
    <w:rsid w:val="00C474BE"/>
    <w:rPr>
      <w:rFonts w:ascii="Times New Roman" w:eastAsia="Times New Roman" w:hAnsi="Times New Roman" w:cs="Times New Roman"/>
    </w:rPr>
  </w:style>
  <w:style w:type="paragraph" w:customStyle="1" w:styleId="mark">
    <w:name w:val="mark"/>
    <w:rsid w:val="00C474BE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question">
    <w:name w:val="question"/>
    <w:link w:val="questionChar"/>
    <w:rsid w:val="00C474BE"/>
    <w:pPr>
      <w:overflowPunct w:val="0"/>
      <w:autoSpaceDE w:val="0"/>
      <w:autoSpaceDN w:val="0"/>
      <w:adjustRightInd w:val="0"/>
      <w:spacing w:before="240" w:after="0" w:line="240" w:lineRule="auto"/>
      <w:ind w:left="567" w:right="567" w:hanging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questionChar">
    <w:name w:val="question Char"/>
    <w:link w:val="question"/>
    <w:locked/>
    <w:rsid w:val="00C474BE"/>
    <w:rPr>
      <w:rFonts w:ascii="Arial" w:eastAsia="Times New Roman" w:hAnsi="Arial" w:cs="Times New Roman"/>
      <w:szCs w:val="20"/>
    </w:rPr>
  </w:style>
  <w:style w:type="paragraph" w:customStyle="1" w:styleId="graph">
    <w:name w:val="graph"/>
    <w:rsid w:val="00C474BE"/>
    <w:pPr>
      <w:spacing w:before="240" w:after="0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Box">
    <w:name w:val="Box"/>
    <w:rsid w:val="00C474BE"/>
    <w:pPr>
      <w:spacing w:before="60" w:after="6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Bottom">
    <w:name w:val="Bottom"/>
    <w:rsid w:val="00C474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rsid w:val="00C474BE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right">
    <w:name w:val="right"/>
    <w:rsid w:val="00C474BE"/>
    <w:pPr>
      <w:tabs>
        <w:tab w:val="right" w:pos="8505"/>
      </w:tabs>
      <w:overflowPunct w:val="0"/>
      <w:autoSpaceDE w:val="0"/>
      <w:autoSpaceDN w:val="0"/>
      <w:adjustRightInd w:val="0"/>
      <w:spacing w:before="240" w:after="0" w:line="240" w:lineRule="auto"/>
      <w:ind w:right="1134"/>
      <w:jc w:val="right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markscheme">
    <w:name w:val="mark scheme"/>
    <w:qFormat/>
    <w:rsid w:val="00C474BE"/>
    <w:pPr>
      <w:spacing w:before="40" w:after="40" w:line="240" w:lineRule="auto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rsid w:val="00C4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4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74B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74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74BE"/>
    <w:rPr>
      <w:rFonts w:ascii="Times New Roman" w:eastAsia="Times New Roman" w:hAnsi="Times New Roman" w:cs="Times New Roman"/>
      <w:szCs w:val="20"/>
    </w:rPr>
  </w:style>
  <w:style w:type="table" w:customStyle="1" w:styleId="TableGrid3">
    <w:name w:val="Table Grid3"/>
    <w:basedOn w:val="TableNormal"/>
    <w:next w:val="TableGrid"/>
    <w:rsid w:val="00C4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Pressure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8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Sheet3!$A$2:$A$12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</c:numCache>
            </c:numRef>
          </c:xVal>
          <c:yVal>
            <c:numRef>
              <c:f>Sheet3!$B$2:$B$12</c:f>
              <c:numCache>
                <c:formatCode>General</c:formatCode>
                <c:ptCount val="11"/>
                <c:pt idx="0">
                  <c:v>0</c:v>
                </c:pt>
                <c:pt idx="1">
                  <c:v>49</c:v>
                </c:pt>
                <c:pt idx="2">
                  <c:v>98</c:v>
                </c:pt>
                <c:pt idx="3">
                  <c:v>147</c:v>
                </c:pt>
                <c:pt idx="4">
                  <c:v>196</c:v>
                </c:pt>
                <c:pt idx="5">
                  <c:v>245.00000000000003</c:v>
                </c:pt>
                <c:pt idx="6">
                  <c:v>294</c:v>
                </c:pt>
                <c:pt idx="7">
                  <c:v>343</c:v>
                </c:pt>
                <c:pt idx="8">
                  <c:v>392</c:v>
                </c:pt>
                <c:pt idx="9">
                  <c:v>441.00000000000006</c:v>
                </c:pt>
                <c:pt idx="10">
                  <c:v>490.00000000000006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936-4610-8036-26092D5BB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6225632"/>
        <c:axId val="626228768"/>
      </c:scatterChart>
      <c:valAx>
        <c:axId val="626225632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Depth (m)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6228768"/>
        <c:crosses val="autoZero"/>
        <c:crossBetween val="midCat"/>
        <c:minorUnit val="5"/>
      </c:valAx>
      <c:valAx>
        <c:axId val="626228768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Pressure (kPa)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62256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7A6A-BAD6-4F6A-91E9-A0007223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Marling School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MARKS</dc:creator>
  <cp:keywords/>
  <dc:description/>
  <cp:lastModifiedBy>AMELIA MARKS</cp:lastModifiedBy>
  <cp:revision>1</cp:revision>
  <dcterms:created xsi:type="dcterms:W3CDTF">2021-02-23T09:24:00Z</dcterms:created>
  <dcterms:modified xsi:type="dcterms:W3CDTF">2021-02-23T09:26:00Z</dcterms:modified>
</cp:coreProperties>
</file>